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7B34A" w14:textId="0B01B178" w:rsidR="00B64B4A" w:rsidRPr="00A11BDD" w:rsidRDefault="003C420B" w:rsidP="00A11BDD">
      <w:pPr>
        <w:spacing w:after="0" w:line="240" w:lineRule="auto"/>
        <w:jc w:val="both"/>
        <w:rPr>
          <w:rFonts w:ascii="Times New Roman" w:hAnsi="Times New Roman"/>
          <w:sz w:val="26"/>
          <w:szCs w:val="26"/>
        </w:rPr>
      </w:pPr>
      <w:bookmarkStart w:id="0" w:name="_Toc354667357"/>
      <w:bookmarkStart w:id="1" w:name="_Toc354667567"/>
      <w:r>
        <w:rPr>
          <w:rFonts w:ascii="Times New Roman" w:hAnsi="Times New Roman"/>
          <w:noProof/>
          <w:sz w:val="26"/>
          <w:szCs w:val="26"/>
          <w:lang w:eastAsia="ru-RU"/>
        </w:rPr>
        <w:drawing>
          <wp:inline distT="0" distB="0" distL="0" distR="0" wp14:anchorId="5B01F074" wp14:editId="176C86E0">
            <wp:extent cx="6175375" cy="9748127"/>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9738.JPG"/>
                    <pic:cNvPicPr/>
                  </pic:nvPicPr>
                  <pic:blipFill>
                    <a:blip r:embed="rId8">
                      <a:extLst>
                        <a:ext uri="{28A0092B-C50C-407E-A947-70E740481C1C}">
                          <a14:useLocalDpi xmlns:a14="http://schemas.microsoft.com/office/drawing/2010/main" val="0"/>
                        </a:ext>
                      </a:extLst>
                    </a:blip>
                    <a:stretch>
                      <a:fillRect/>
                    </a:stretch>
                  </pic:blipFill>
                  <pic:spPr>
                    <a:xfrm>
                      <a:off x="0" y="0"/>
                      <a:ext cx="6176213" cy="9749450"/>
                    </a:xfrm>
                    <a:prstGeom prst="rect">
                      <a:avLst/>
                    </a:prstGeom>
                  </pic:spPr>
                </pic:pic>
              </a:graphicData>
            </a:graphic>
          </wp:inline>
        </w:drawing>
      </w:r>
      <w:r w:rsidR="00C019B5" w:rsidRPr="00A11BDD">
        <w:rPr>
          <w:rFonts w:ascii="Times New Roman" w:hAnsi="Times New Roman"/>
          <w:sz w:val="26"/>
          <w:szCs w:val="26"/>
        </w:rPr>
        <w:lastRenderedPageBreak/>
        <w:t xml:space="preserve">Методические </w:t>
      </w:r>
      <w:r w:rsidR="00B64B4A" w:rsidRPr="00A11BDD">
        <w:rPr>
          <w:rFonts w:ascii="Times New Roman" w:hAnsi="Times New Roman"/>
          <w:sz w:val="26"/>
          <w:szCs w:val="26"/>
        </w:rPr>
        <w:t xml:space="preserve">рекомендации разработаны </w:t>
      </w:r>
      <w:r w:rsidR="00C019B5" w:rsidRPr="00A11BDD">
        <w:rPr>
          <w:rFonts w:ascii="Times New Roman" w:hAnsi="Times New Roman"/>
          <w:sz w:val="26"/>
          <w:szCs w:val="26"/>
        </w:rPr>
        <w:t>на основе</w:t>
      </w:r>
      <w:r w:rsidR="00B64B4A" w:rsidRPr="00A11BDD">
        <w:rPr>
          <w:rFonts w:ascii="Times New Roman" w:hAnsi="Times New Roman"/>
          <w:sz w:val="26"/>
          <w:szCs w:val="26"/>
        </w:rPr>
        <w:t>:</w:t>
      </w:r>
    </w:p>
    <w:p w14:paraId="225B35B9" w14:textId="77777777" w:rsidR="00C41786" w:rsidRDefault="00C41786" w:rsidP="00A11BDD">
      <w:pPr>
        <w:spacing w:after="0" w:line="240" w:lineRule="auto"/>
        <w:jc w:val="both"/>
        <w:rPr>
          <w:rFonts w:ascii="Times New Roman" w:hAnsi="Times New Roman"/>
          <w:sz w:val="26"/>
          <w:szCs w:val="26"/>
        </w:rPr>
      </w:pPr>
    </w:p>
    <w:p w14:paraId="31430D05" w14:textId="77777777" w:rsidR="00C41786" w:rsidRDefault="00C41786" w:rsidP="00C41786">
      <w:pPr>
        <w:spacing w:after="0" w:line="240" w:lineRule="auto"/>
        <w:jc w:val="both"/>
        <w:rPr>
          <w:rFonts w:ascii="Times New Roman" w:eastAsiaTheme="minorHAnsi" w:hAnsi="Times New Roman"/>
          <w:sz w:val="26"/>
          <w:szCs w:val="26"/>
        </w:rPr>
      </w:pPr>
      <w:r>
        <w:rPr>
          <w:rFonts w:ascii="Times New Roman" w:hAnsi="Times New Roman"/>
          <w:sz w:val="26"/>
          <w:szCs w:val="26"/>
        </w:rPr>
        <w:t>- Федерального государственного образовательного стандарта основного общего образования;</w:t>
      </w:r>
    </w:p>
    <w:p w14:paraId="745741DE" w14:textId="77777777" w:rsidR="00C41786" w:rsidRDefault="00C41786" w:rsidP="00A11BDD">
      <w:pPr>
        <w:spacing w:after="0" w:line="240" w:lineRule="auto"/>
        <w:jc w:val="both"/>
        <w:rPr>
          <w:rFonts w:ascii="Times New Roman" w:hAnsi="Times New Roman"/>
          <w:sz w:val="26"/>
          <w:szCs w:val="26"/>
        </w:rPr>
      </w:pPr>
    </w:p>
    <w:p w14:paraId="28738654" w14:textId="1C25D36D" w:rsidR="0030247D" w:rsidRPr="00A11BDD" w:rsidRDefault="00C41786" w:rsidP="00A11BDD">
      <w:pPr>
        <w:spacing w:after="0" w:line="240" w:lineRule="auto"/>
        <w:jc w:val="both"/>
        <w:rPr>
          <w:rFonts w:ascii="Times New Roman" w:hAnsi="Times New Roman"/>
          <w:sz w:val="26"/>
          <w:szCs w:val="26"/>
        </w:rPr>
      </w:pPr>
      <w:r>
        <w:rPr>
          <w:rFonts w:ascii="Times New Roman" w:hAnsi="Times New Roman"/>
          <w:sz w:val="26"/>
          <w:szCs w:val="26"/>
        </w:rPr>
        <w:t>-</w:t>
      </w:r>
      <w:r w:rsidR="00C019B5" w:rsidRPr="00A11BDD">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w:t>
      </w:r>
      <w:r w:rsidR="00F96803" w:rsidRPr="00A11BDD">
        <w:rPr>
          <w:rFonts w:ascii="Times New Roman" w:hAnsi="Times New Roman"/>
          <w:sz w:val="26"/>
          <w:szCs w:val="26"/>
        </w:rPr>
        <w:t xml:space="preserve"> професси</w:t>
      </w:r>
      <w:r w:rsidR="00045ABD" w:rsidRPr="00A11BDD">
        <w:rPr>
          <w:rFonts w:ascii="Times New Roman" w:hAnsi="Times New Roman"/>
          <w:sz w:val="26"/>
          <w:szCs w:val="26"/>
        </w:rPr>
        <w:t>и</w:t>
      </w:r>
      <w:r w:rsidR="00C019B5" w:rsidRPr="00A11BDD">
        <w:rPr>
          <w:rFonts w:ascii="Times New Roman" w:hAnsi="Times New Roman"/>
          <w:sz w:val="26"/>
          <w:szCs w:val="26"/>
        </w:rPr>
        <w:t xml:space="preserve"> </w:t>
      </w:r>
      <w:r w:rsidR="005E1431" w:rsidRPr="00C41786">
        <w:rPr>
          <w:rFonts w:ascii="Times New Roman" w:hAnsi="Times New Roman"/>
          <w:sz w:val="26"/>
          <w:szCs w:val="26"/>
        </w:rPr>
        <w:t>15.01.25 Станочник (металлообработка)</w:t>
      </w:r>
      <w:r w:rsidRPr="00C41786">
        <w:rPr>
          <w:rFonts w:ascii="Times New Roman" w:hAnsi="Times New Roman"/>
          <w:sz w:val="26"/>
          <w:szCs w:val="26"/>
        </w:rPr>
        <w:t>;</w:t>
      </w:r>
    </w:p>
    <w:p w14:paraId="52DD03B4" w14:textId="77777777" w:rsidR="009A4A21" w:rsidRPr="00A11BDD" w:rsidRDefault="009A4A21" w:rsidP="00A11BDD">
      <w:pPr>
        <w:spacing w:after="0" w:line="240" w:lineRule="auto"/>
        <w:jc w:val="both"/>
        <w:rPr>
          <w:rFonts w:ascii="Times New Roman" w:hAnsi="Times New Roman"/>
          <w:sz w:val="26"/>
          <w:szCs w:val="26"/>
        </w:rPr>
      </w:pPr>
    </w:p>
    <w:p w14:paraId="3CAF27DE" w14:textId="7AB46468" w:rsidR="0030247D" w:rsidRPr="00A11BDD" w:rsidRDefault="00B64B4A" w:rsidP="00A11BDD">
      <w:pPr>
        <w:spacing w:after="0" w:line="240" w:lineRule="auto"/>
        <w:jc w:val="both"/>
        <w:rPr>
          <w:rFonts w:ascii="Times New Roman" w:hAnsi="Times New Roman"/>
          <w:sz w:val="26"/>
          <w:szCs w:val="26"/>
        </w:rPr>
      </w:pPr>
      <w:r w:rsidRPr="00A11BDD">
        <w:rPr>
          <w:rFonts w:ascii="Times New Roman" w:hAnsi="Times New Roman"/>
          <w:sz w:val="26"/>
          <w:szCs w:val="26"/>
        </w:rPr>
        <w:t xml:space="preserve">- </w:t>
      </w:r>
      <w:r w:rsidR="00C019B5" w:rsidRPr="00A11BDD">
        <w:rPr>
          <w:rFonts w:ascii="Times New Roman" w:hAnsi="Times New Roman"/>
          <w:sz w:val="26"/>
          <w:szCs w:val="26"/>
        </w:rPr>
        <w:t xml:space="preserve">основной профессиональной образовательной программы </w:t>
      </w:r>
      <w:r w:rsidR="00F96803" w:rsidRPr="00A11BDD">
        <w:rPr>
          <w:rFonts w:ascii="Times New Roman" w:hAnsi="Times New Roman"/>
          <w:sz w:val="26"/>
          <w:szCs w:val="26"/>
        </w:rPr>
        <w:t>по професси</w:t>
      </w:r>
      <w:r w:rsidR="00045ABD" w:rsidRPr="00A11BDD">
        <w:rPr>
          <w:rFonts w:ascii="Times New Roman" w:hAnsi="Times New Roman"/>
          <w:sz w:val="26"/>
          <w:szCs w:val="26"/>
        </w:rPr>
        <w:t>и</w:t>
      </w:r>
      <w:r w:rsidR="00F96803" w:rsidRPr="00A11BDD">
        <w:rPr>
          <w:rFonts w:ascii="Times New Roman" w:hAnsi="Times New Roman"/>
          <w:sz w:val="26"/>
          <w:szCs w:val="26"/>
        </w:rPr>
        <w:t xml:space="preserve"> </w:t>
      </w:r>
      <w:r w:rsidR="005E1431" w:rsidRPr="00C41786">
        <w:rPr>
          <w:rFonts w:ascii="Times New Roman" w:hAnsi="Times New Roman"/>
          <w:sz w:val="26"/>
          <w:szCs w:val="26"/>
        </w:rPr>
        <w:t>15.01.25 Станочник (металлообработка)</w:t>
      </w:r>
      <w:r w:rsidR="00045ABD" w:rsidRPr="00C41786">
        <w:rPr>
          <w:rFonts w:ascii="Times New Roman" w:hAnsi="Times New Roman"/>
          <w:sz w:val="26"/>
          <w:szCs w:val="26"/>
        </w:rPr>
        <w:t xml:space="preserve">, </w:t>
      </w:r>
      <w:r w:rsidR="00045ABD" w:rsidRPr="00A11BDD">
        <w:rPr>
          <w:rFonts w:ascii="Times New Roman" w:hAnsi="Times New Roman"/>
          <w:sz w:val="26"/>
          <w:szCs w:val="26"/>
        </w:rPr>
        <w:t>20</w:t>
      </w:r>
      <w:r w:rsidR="003300F5">
        <w:rPr>
          <w:rFonts w:ascii="Times New Roman" w:hAnsi="Times New Roman"/>
          <w:sz w:val="26"/>
          <w:szCs w:val="26"/>
        </w:rPr>
        <w:t>20</w:t>
      </w:r>
      <w:r w:rsidR="00045ABD" w:rsidRPr="00A11BDD">
        <w:rPr>
          <w:rFonts w:ascii="Times New Roman" w:hAnsi="Times New Roman"/>
          <w:sz w:val="26"/>
          <w:szCs w:val="26"/>
        </w:rPr>
        <w:t xml:space="preserve"> г.</w:t>
      </w:r>
    </w:p>
    <w:p w14:paraId="5DAE3C4A" w14:textId="77777777" w:rsidR="009A4A21" w:rsidRPr="00A11BDD" w:rsidRDefault="009A4A21" w:rsidP="00A11BDD">
      <w:pPr>
        <w:spacing w:after="0" w:line="240" w:lineRule="auto"/>
        <w:jc w:val="both"/>
        <w:rPr>
          <w:rFonts w:ascii="Times New Roman" w:hAnsi="Times New Roman"/>
          <w:sz w:val="26"/>
          <w:szCs w:val="26"/>
        </w:rPr>
      </w:pPr>
    </w:p>
    <w:p w14:paraId="2699358F" w14:textId="523230DA" w:rsidR="00B64B4A" w:rsidRPr="00A11BDD" w:rsidRDefault="00B64B4A" w:rsidP="00A11BDD">
      <w:pPr>
        <w:spacing w:after="0" w:line="240" w:lineRule="auto"/>
        <w:rPr>
          <w:rFonts w:ascii="Times New Roman" w:hAnsi="Times New Roman"/>
          <w:b/>
          <w:sz w:val="26"/>
          <w:szCs w:val="26"/>
        </w:rPr>
      </w:pPr>
      <w:r w:rsidRPr="00A11BDD">
        <w:rPr>
          <w:rFonts w:ascii="Times New Roman" w:hAnsi="Times New Roman"/>
          <w:sz w:val="26"/>
          <w:szCs w:val="26"/>
        </w:rPr>
        <w:t xml:space="preserve">-рабочей </w:t>
      </w:r>
      <w:r w:rsidR="00C019B5" w:rsidRPr="00A11BDD">
        <w:rPr>
          <w:rFonts w:ascii="Times New Roman" w:hAnsi="Times New Roman"/>
          <w:sz w:val="26"/>
          <w:szCs w:val="26"/>
        </w:rPr>
        <w:t>программы учебной дисциплины</w:t>
      </w:r>
      <w:r w:rsidR="002F3A21" w:rsidRPr="00A11BDD">
        <w:rPr>
          <w:rStyle w:val="210pt"/>
          <w:rFonts w:eastAsiaTheme="minorHAnsi"/>
          <w:sz w:val="26"/>
          <w:szCs w:val="26"/>
        </w:rPr>
        <w:t xml:space="preserve"> </w:t>
      </w:r>
      <w:r w:rsidR="00B66AB7" w:rsidRPr="00A11BDD">
        <w:rPr>
          <w:rStyle w:val="210pt"/>
          <w:rFonts w:eastAsiaTheme="minorHAnsi"/>
          <w:sz w:val="26"/>
          <w:szCs w:val="26"/>
        </w:rPr>
        <w:t>ОУД.07</w:t>
      </w:r>
      <w:r w:rsidR="002F3A21" w:rsidRPr="00A11BDD">
        <w:rPr>
          <w:rStyle w:val="210pt"/>
          <w:rFonts w:eastAsiaTheme="minorHAnsi"/>
          <w:sz w:val="26"/>
          <w:szCs w:val="26"/>
        </w:rPr>
        <w:t xml:space="preserve"> Основы безопасности жизнедеятельности</w:t>
      </w:r>
      <w:r w:rsidR="00045ABD" w:rsidRPr="00A11BDD">
        <w:rPr>
          <w:rFonts w:ascii="Times New Roman" w:hAnsi="Times New Roman"/>
          <w:bCs/>
          <w:sz w:val="26"/>
          <w:szCs w:val="26"/>
        </w:rPr>
        <w:t>, 20</w:t>
      </w:r>
      <w:r w:rsidR="003300F5">
        <w:rPr>
          <w:rFonts w:ascii="Times New Roman" w:hAnsi="Times New Roman"/>
          <w:bCs/>
          <w:sz w:val="26"/>
          <w:szCs w:val="26"/>
        </w:rPr>
        <w:t>20</w:t>
      </w:r>
      <w:bookmarkStart w:id="2" w:name="_GoBack"/>
      <w:bookmarkEnd w:id="2"/>
      <w:r w:rsidR="00045ABD" w:rsidRPr="00A11BDD">
        <w:rPr>
          <w:rFonts w:ascii="Times New Roman" w:hAnsi="Times New Roman"/>
          <w:bCs/>
          <w:sz w:val="26"/>
          <w:szCs w:val="26"/>
        </w:rPr>
        <w:t xml:space="preserve"> г.</w:t>
      </w:r>
    </w:p>
    <w:p w14:paraId="5EA8747B" w14:textId="77777777" w:rsidR="00C019B5" w:rsidRPr="00A11BDD" w:rsidRDefault="00C019B5" w:rsidP="00A11BDD">
      <w:pPr>
        <w:spacing w:after="0" w:line="240" w:lineRule="auto"/>
        <w:jc w:val="both"/>
        <w:rPr>
          <w:rFonts w:ascii="Times New Roman" w:hAnsi="Times New Roman"/>
          <w:sz w:val="26"/>
          <w:szCs w:val="26"/>
        </w:rPr>
      </w:pPr>
    </w:p>
    <w:p w14:paraId="7F898219" w14:textId="77777777" w:rsidR="00B64B4A" w:rsidRPr="00A11BDD" w:rsidRDefault="00B64B4A" w:rsidP="00A11BDD">
      <w:pPr>
        <w:spacing w:after="0" w:line="240" w:lineRule="auto"/>
        <w:jc w:val="both"/>
        <w:rPr>
          <w:rFonts w:ascii="Times New Roman" w:hAnsi="Times New Roman"/>
          <w:sz w:val="26"/>
          <w:szCs w:val="26"/>
        </w:rPr>
      </w:pPr>
    </w:p>
    <w:p w14:paraId="5950FD1B" w14:textId="77777777" w:rsidR="00B64B4A" w:rsidRPr="00A11BDD" w:rsidRDefault="00B64B4A" w:rsidP="00A11BDD">
      <w:pPr>
        <w:spacing w:after="0" w:line="240" w:lineRule="auto"/>
        <w:jc w:val="both"/>
        <w:rPr>
          <w:rFonts w:ascii="Times New Roman" w:hAnsi="Times New Roman"/>
          <w:sz w:val="26"/>
          <w:szCs w:val="26"/>
        </w:rPr>
      </w:pPr>
    </w:p>
    <w:p w14:paraId="130AD0C0" w14:textId="77777777" w:rsidR="00B64B4A" w:rsidRPr="00A11BDD" w:rsidRDefault="00B64B4A" w:rsidP="00A11BDD">
      <w:pPr>
        <w:spacing w:after="0" w:line="240" w:lineRule="auto"/>
        <w:jc w:val="both"/>
        <w:rPr>
          <w:rFonts w:ascii="Times New Roman" w:hAnsi="Times New Roman"/>
          <w:sz w:val="26"/>
          <w:szCs w:val="26"/>
        </w:rPr>
      </w:pPr>
    </w:p>
    <w:p w14:paraId="20F7045C" w14:textId="77777777" w:rsidR="00B64B4A" w:rsidRPr="00A11BDD" w:rsidRDefault="00B64B4A" w:rsidP="00A11BDD">
      <w:pPr>
        <w:spacing w:after="0" w:line="240" w:lineRule="auto"/>
        <w:jc w:val="both"/>
        <w:rPr>
          <w:rFonts w:ascii="Times New Roman" w:hAnsi="Times New Roman"/>
          <w:b/>
          <w:sz w:val="26"/>
          <w:szCs w:val="26"/>
          <w:u w:val="single"/>
        </w:rPr>
      </w:pPr>
    </w:p>
    <w:p w14:paraId="3F6EF026" w14:textId="77777777" w:rsidR="00C019B5" w:rsidRPr="00A11BDD" w:rsidRDefault="00C019B5" w:rsidP="00A11BDD">
      <w:pPr>
        <w:spacing w:after="0" w:line="240" w:lineRule="auto"/>
        <w:jc w:val="both"/>
        <w:rPr>
          <w:rFonts w:ascii="Times New Roman" w:hAnsi="Times New Roman"/>
          <w:sz w:val="26"/>
          <w:szCs w:val="26"/>
          <w:u w:val="single"/>
        </w:rPr>
      </w:pPr>
      <w:r w:rsidRPr="00A11BDD">
        <w:rPr>
          <w:rFonts w:ascii="Times New Roman" w:hAnsi="Times New Roman"/>
          <w:b/>
          <w:sz w:val="26"/>
          <w:szCs w:val="26"/>
          <w:u w:val="single"/>
        </w:rPr>
        <w:t xml:space="preserve">Организация - разработчик: </w:t>
      </w:r>
      <w:r w:rsidR="00B64B4A" w:rsidRPr="00A11BDD">
        <w:rPr>
          <w:rFonts w:ascii="Times New Roman" w:hAnsi="Times New Roman"/>
          <w:sz w:val="26"/>
          <w:szCs w:val="26"/>
          <w:u w:val="single"/>
        </w:rPr>
        <w:t xml:space="preserve">ГАПОУ </w:t>
      </w:r>
      <w:r w:rsidRPr="00A11BDD">
        <w:rPr>
          <w:rFonts w:ascii="Times New Roman" w:hAnsi="Times New Roman"/>
          <w:sz w:val="26"/>
          <w:szCs w:val="26"/>
          <w:u w:val="single"/>
        </w:rPr>
        <w:t>«Казанский политехнический колледж»</w:t>
      </w:r>
    </w:p>
    <w:p w14:paraId="1DFFBA86" w14:textId="77777777" w:rsidR="00C019B5" w:rsidRPr="00A11BDD" w:rsidRDefault="00C019B5" w:rsidP="00A11BDD">
      <w:pPr>
        <w:spacing w:after="0" w:line="240" w:lineRule="auto"/>
        <w:jc w:val="both"/>
        <w:rPr>
          <w:rFonts w:ascii="Times New Roman" w:hAnsi="Times New Roman"/>
          <w:sz w:val="26"/>
          <w:szCs w:val="26"/>
        </w:rPr>
      </w:pPr>
    </w:p>
    <w:p w14:paraId="76A35C8D" w14:textId="77777777" w:rsidR="00C019B5" w:rsidRPr="00A11BDD" w:rsidRDefault="00C019B5" w:rsidP="00A11BDD">
      <w:pPr>
        <w:autoSpaceDE w:val="0"/>
        <w:autoSpaceDN w:val="0"/>
        <w:adjustRightInd w:val="0"/>
        <w:spacing w:after="0" w:line="240" w:lineRule="auto"/>
        <w:jc w:val="both"/>
        <w:rPr>
          <w:rFonts w:ascii="Times New Roman" w:hAnsi="Times New Roman"/>
          <w:color w:val="000000"/>
          <w:sz w:val="26"/>
          <w:szCs w:val="26"/>
        </w:rPr>
      </w:pPr>
      <w:r w:rsidRPr="00A11BDD">
        <w:rPr>
          <w:rFonts w:ascii="Times New Roman" w:hAnsi="Times New Roman"/>
          <w:color w:val="000000"/>
          <w:sz w:val="26"/>
          <w:szCs w:val="26"/>
        </w:rPr>
        <w:t>Разработчик:</w:t>
      </w:r>
    </w:p>
    <w:p w14:paraId="74227E10" w14:textId="0CFBACC4" w:rsidR="00C019B5" w:rsidRPr="00A11BDD" w:rsidRDefault="002F3A21" w:rsidP="00A11BDD">
      <w:pPr>
        <w:autoSpaceDE w:val="0"/>
        <w:autoSpaceDN w:val="0"/>
        <w:adjustRightInd w:val="0"/>
        <w:spacing w:after="0" w:line="240" w:lineRule="auto"/>
        <w:jc w:val="both"/>
        <w:rPr>
          <w:rFonts w:ascii="Times New Roman" w:hAnsi="Times New Roman"/>
          <w:sz w:val="26"/>
          <w:szCs w:val="26"/>
        </w:rPr>
      </w:pPr>
      <w:proofErr w:type="spellStart"/>
      <w:r w:rsidRPr="00A11BDD">
        <w:rPr>
          <w:rFonts w:ascii="Times New Roman" w:hAnsi="Times New Roman"/>
          <w:color w:val="000000"/>
          <w:sz w:val="26"/>
          <w:szCs w:val="26"/>
        </w:rPr>
        <w:t>Миндубаев</w:t>
      </w:r>
      <w:proofErr w:type="spellEnd"/>
      <w:r w:rsidRPr="00A11BDD">
        <w:rPr>
          <w:rFonts w:ascii="Times New Roman" w:hAnsi="Times New Roman"/>
          <w:color w:val="000000"/>
          <w:sz w:val="26"/>
          <w:szCs w:val="26"/>
        </w:rPr>
        <w:t xml:space="preserve"> А.М</w:t>
      </w:r>
      <w:r w:rsidR="00B64B4A" w:rsidRPr="00A11BDD">
        <w:rPr>
          <w:rFonts w:ascii="Times New Roman" w:hAnsi="Times New Roman"/>
          <w:color w:val="000000"/>
          <w:sz w:val="26"/>
          <w:szCs w:val="26"/>
        </w:rPr>
        <w:t>.</w:t>
      </w:r>
      <w:r w:rsidR="00C019B5" w:rsidRPr="00A11BDD">
        <w:rPr>
          <w:rFonts w:ascii="Times New Roman" w:hAnsi="Times New Roman"/>
          <w:color w:val="000000"/>
          <w:sz w:val="26"/>
          <w:szCs w:val="26"/>
        </w:rPr>
        <w:t xml:space="preserve">, преподаватель </w:t>
      </w:r>
    </w:p>
    <w:p w14:paraId="6A4B1AEE" w14:textId="77777777" w:rsidR="00C019B5" w:rsidRPr="00A11BDD" w:rsidRDefault="00C019B5" w:rsidP="00A11BDD">
      <w:pPr>
        <w:spacing w:after="0" w:line="240" w:lineRule="auto"/>
        <w:jc w:val="both"/>
        <w:rPr>
          <w:rFonts w:ascii="Times New Roman" w:hAnsi="Times New Roman"/>
          <w:b/>
          <w:sz w:val="26"/>
          <w:szCs w:val="26"/>
          <w:u w:val="single"/>
        </w:rPr>
      </w:pPr>
    </w:p>
    <w:p w14:paraId="5E5504AF" w14:textId="77777777" w:rsidR="00761E94" w:rsidRPr="00A11BDD" w:rsidRDefault="00761E94" w:rsidP="00A11BD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A11BDD" w:rsidSect="00E87D8F">
          <w:footerReference w:type="default" r:id="rId9"/>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40C6A970" w14:textId="77777777" w:rsidR="001E51D6" w:rsidRPr="00A11BDD" w:rsidRDefault="001E51D6" w:rsidP="00A11BDD">
              <w:pPr>
                <w:pStyle w:val="af4"/>
                <w:spacing w:before="0" w:line="240" w:lineRule="auto"/>
                <w:contextualSpacing/>
                <w:jc w:val="center"/>
                <w:rPr>
                  <w:rFonts w:ascii="Times New Roman" w:hAnsi="Times New Roman" w:cs="Times New Roman"/>
                  <w:color w:val="auto"/>
                  <w:sz w:val="26"/>
                  <w:szCs w:val="26"/>
                </w:rPr>
              </w:pPr>
              <w:r w:rsidRPr="00A11BDD">
                <w:rPr>
                  <w:rFonts w:ascii="Times New Roman" w:hAnsi="Times New Roman" w:cs="Times New Roman"/>
                  <w:color w:val="auto"/>
                  <w:sz w:val="26"/>
                  <w:szCs w:val="26"/>
                </w:rPr>
                <w:t>СОДЕРЖАНИЕ</w:t>
              </w:r>
            </w:p>
            <w:p w14:paraId="205EFBD7" w14:textId="77777777" w:rsidR="001E51D6" w:rsidRPr="00A11BDD" w:rsidRDefault="001E51D6" w:rsidP="00A11BDD">
              <w:pPr>
                <w:spacing w:after="0" w:line="240" w:lineRule="auto"/>
                <w:jc w:val="both"/>
                <w:rPr>
                  <w:rFonts w:ascii="Times New Roman" w:hAnsi="Times New Roman"/>
                  <w:sz w:val="26"/>
                  <w:szCs w:val="26"/>
                </w:rPr>
              </w:pPr>
            </w:p>
            <w:p w14:paraId="76F02BE3" w14:textId="77777777" w:rsidR="001E51D6" w:rsidRPr="00A11BDD" w:rsidRDefault="001E51D6" w:rsidP="00A11BDD">
              <w:pPr>
                <w:pStyle w:val="11"/>
                <w:numPr>
                  <w:ilvl w:val="0"/>
                  <w:numId w:val="41"/>
                </w:numPr>
                <w:tabs>
                  <w:tab w:val="left" w:pos="142"/>
                  <w:tab w:val="left" w:pos="284"/>
                </w:tabs>
                <w:spacing w:after="0" w:line="240" w:lineRule="auto"/>
                <w:ind w:left="0" w:firstLine="0"/>
                <w:contextualSpacing/>
                <w:jc w:val="both"/>
                <w:rPr>
                  <w:sz w:val="26"/>
                  <w:szCs w:val="26"/>
                </w:rPr>
              </w:pPr>
              <w:r w:rsidRPr="00A11BDD">
                <w:rPr>
                  <w:sz w:val="26"/>
                  <w:szCs w:val="26"/>
                </w:rPr>
                <w:t>Пояснительная записка</w:t>
              </w:r>
              <w:r w:rsidRPr="00A11BDD">
                <w:rPr>
                  <w:sz w:val="26"/>
                  <w:szCs w:val="26"/>
                </w:rPr>
                <w:ptab w:relativeTo="margin" w:alignment="right" w:leader="dot"/>
              </w:r>
              <w:r w:rsidRPr="00A11BDD">
                <w:rPr>
                  <w:sz w:val="26"/>
                  <w:szCs w:val="26"/>
                </w:rPr>
                <w:t>4</w:t>
              </w:r>
            </w:p>
            <w:p w14:paraId="76D099EC" w14:textId="77777777" w:rsidR="001E51D6" w:rsidRPr="00A11BDD" w:rsidRDefault="001E51D6" w:rsidP="00A11BDD">
              <w:pPr>
                <w:pStyle w:val="23"/>
                <w:numPr>
                  <w:ilvl w:val="0"/>
                  <w:numId w:val="41"/>
                </w:numPr>
                <w:tabs>
                  <w:tab w:val="left" w:pos="142"/>
                  <w:tab w:val="left" w:pos="284"/>
                </w:tabs>
                <w:spacing w:after="0" w:line="240" w:lineRule="auto"/>
                <w:ind w:left="0" w:firstLine="0"/>
                <w:contextualSpacing/>
                <w:jc w:val="both"/>
                <w:rPr>
                  <w:rFonts w:ascii="Times New Roman" w:hAnsi="Times New Roman"/>
                  <w:sz w:val="26"/>
                  <w:szCs w:val="26"/>
                </w:rPr>
              </w:pPr>
              <w:r w:rsidRPr="00A11BDD">
                <w:rPr>
                  <w:rFonts w:ascii="Times New Roman" w:hAnsi="Times New Roman"/>
                  <w:sz w:val="26"/>
                  <w:szCs w:val="26"/>
                </w:rPr>
                <w:t xml:space="preserve">Планирование </w:t>
              </w:r>
              <w:r w:rsidRPr="00A11BDD">
                <w:rPr>
                  <w:rFonts w:ascii="Times New Roman" w:hAnsi="Times New Roman"/>
                  <w:bCs/>
                  <w:sz w:val="26"/>
                  <w:szCs w:val="26"/>
                </w:rPr>
                <w:t xml:space="preserve">внеаудиторной самостоятельной работы </w:t>
              </w:r>
              <w:r w:rsidRPr="00A11BDD">
                <w:rPr>
                  <w:rFonts w:ascii="Times New Roman" w:hAnsi="Times New Roman"/>
                  <w:sz w:val="26"/>
                  <w:szCs w:val="26"/>
                </w:rPr>
                <w:ptab w:relativeTo="margin" w:alignment="right" w:leader="dot"/>
              </w:r>
              <w:r w:rsidRPr="00A11BDD">
                <w:rPr>
                  <w:rFonts w:ascii="Times New Roman" w:hAnsi="Times New Roman"/>
                  <w:sz w:val="26"/>
                  <w:szCs w:val="26"/>
                </w:rPr>
                <w:t>7</w:t>
              </w:r>
            </w:p>
            <w:p w14:paraId="3BADF9AE" w14:textId="77777777" w:rsidR="001E51D6" w:rsidRPr="00A11BDD" w:rsidRDefault="001E51D6" w:rsidP="00A11BDD">
              <w:pPr>
                <w:pStyle w:val="23"/>
                <w:numPr>
                  <w:ilvl w:val="0"/>
                  <w:numId w:val="41"/>
                </w:numPr>
                <w:tabs>
                  <w:tab w:val="left" w:pos="142"/>
                  <w:tab w:val="left" w:pos="284"/>
                </w:tabs>
                <w:spacing w:after="0" w:line="240" w:lineRule="auto"/>
                <w:ind w:left="0" w:firstLine="0"/>
                <w:contextualSpacing/>
                <w:jc w:val="both"/>
                <w:rPr>
                  <w:rFonts w:ascii="Times New Roman" w:hAnsi="Times New Roman"/>
                  <w:sz w:val="26"/>
                  <w:szCs w:val="26"/>
                </w:rPr>
              </w:pPr>
              <w:r w:rsidRPr="00A11BDD">
                <w:rPr>
                  <w:rFonts w:ascii="Times New Roman" w:hAnsi="Times New Roman"/>
                  <w:sz w:val="26"/>
                  <w:szCs w:val="26"/>
                </w:rPr>
                <w:t>О</w:t>
              </w:r>
              <w:r w:rsidRPr="00A11BDD">
                <w:rPr>
                  <w:rFonts w:ascii="Times New Roman" w:hAnsi="Times New Roman"/>
                  <w:bCs/>
                  <w:sz w:val="26"/>
                  <w:szCs w:val="26"/>
                </w:rPr>
                <w:t>бщие рекомендации обучающемуся по выполнению внеаудиторных самостоятельных работ</w:t>
              </w:r>
              <w:r w:rsidRPr="00A11BDD">
                <w:rPr>
                  <w:rFonts w:ascii="Times New Roman" w:hAnsi="Times New Roman"/>
                  <w:sz w:val="26"/>
                  <w:szCs w:val="26"/>
                </w:rPr>
                <w:ptab w:relativeTo="margin" w:alignment="right" w:leader="dot"/>
              </w:r>
              <w:r w:rsidRPr="00A11BDD">
                <w:rPr>
                  <w:rFonts w:ascii="Times New Roman" w:hAnsi="Times New Roman"/>
                  <w:sz w:val="26"/>
                  <w:szCs w:val="26"/>
                </w:rPr>
                <w:t>10</w:t>
              </w:r>
            </w:p>
            <w:p w14:paraId="1C50674C" w14:textId="77777777" w:rsidR="001E51D6" w:rsidRPr="00A11BDD" w:rsidRDefault="001E51D6" w:rsidP="00A11BDD">
              <w:pPr>
                <w:pStyle w:val="23"/>
                <w:numPr>
                  <w:ilvl w:val="0"/>
                  <w:numId w:val="41"/>
                </w:numPr>
                <w:tabs>
                  <w:tab w:val="left" w:pos="142"/>
                  <w:tab w:val="left" w:pos="284"/>
                </w:tabs>
                <w:spacing w:after="0" w:line="240" w:lineRule="auto"/>
                <w:ind w:left="0" w:firstLine="0"/>
                <w:contextualSpacing/>
                <w:jc w:val="both"/>
                <w:rPr>
                  <w:rFonts w:ascii="Times New Roman" w:hAnsi="Times New Roman"/>
                  <w:sz w:val="26"/>
                  <w:szCs w:val="26"/>
                </w:rPr>
              </w:pPr>
              <w:r w:rsidRPr="00A11BDD">
                <w:rPr>
                  <w:rFonts w:ascii="Times New Roman" w:hAnsi="Times New Roman"/>
                  <w:sz w:val="26"/>
                  <w:szCs w:val="26"/>
                </w:rPr>
                <w:t xml:space="preserve">Критерии оценивания выполненных заданий  </w:t>
              </w:r>
              <w:r w:rsidRPr="00A11BDD">
                <w:rPr>
                  <w:rFonts w:ascii="Times New Roman" w:hAnsi="Times New Roman"/>
                  <w:sz w:val="26"/>
                  <w:szCs w:val="26"/>
                </w:rPr>
                <w:ptab w:relativeTo="margin" w:alignment="right" w:leader="dot"/>
              </w:r>
              <w:r w:rsidRPr="00A11BDD">
                <w:rPr>
                  <w:rFonts w:ascii="Times New Roman" w:hAnsi="Times New Roman"/>
                  <w:sz w:val="26"/>
                  <w:szCs w:val="26"/>
                </w:rPr>
                <w:t>21</w:t>
              </w:r>
            </w:p>
            <w:p w14:paraId="53979557" w14:textId="77777777" w:rsidR="001E51D6" w:rsidRPr="00A11BDD" w:rsidRDefault="001E51D6" w:rsidP="00A11BDD">
              <w:pPr>
                <w:pStyle w:val="31"/>
                <w:tabs>
                  <w:tab w:val="left" w:pos="142"/>
                  <w:tab w:val="left" w:pos="284"/>
                </w:tabs>
                <w:spacing w:line="240" w:lineRule="auto"/>
                <w:ind w:left="567"/>
                <w:contextualSpacing/>
                <w:jc w:val="both"/>
                <w:rPr>
                  <w:sz w:val="26"/>
                  <w:szCs w:val="26"/>
                </w:rPr>
              </w:pPr>
              <w:r w:rsidRPr="00A11BDD">
                <w:rPr>
                  <w:bCs/>
                  <w:sz w:val="26"/>
                  <w:szCs w:val="26"/>
                </w:rPr>
                <w:t xml:space="preserve">4.1. Критерии оценивания реферата </w:t>
              </w:r>
              <w:r w:rsidRPr="00A11BDD">
                <w:rPr>
                  <w:sz w:val="26"/>
                  <w:szCs w:val="26"/>
                </w:rPr>
                <w:ptab w:relativeTo="margin" w:alignment="right" w:leader="dot"/>
              </w:r>
              <w:r w:rsidRPr="00A11BDD">
                <w:rPr>
                  <w:sz w:val="26"/>
                  <w:szCs w:val="26"/>
                </w:rPr>
                <w:t>21</w:t>
              </w:r>
            </w:p>
            <w:p w14:paraId="7949166D" w14:textId="77777777" w:rsidR="001E51D6" w:rsidRPr="00A11BDD" w:rsidRDefault="001E51D6" w:rsidP="00A11BDD">
              <w:pPr>
                <w:tabs>
                  <w:tab w:val="left" w:pos="142"/>
                  <w:tab w:val="left" w:pos="284"/>
                </w:tabs>
                <w:spacing w:after="0" w:line="240" w:lineRule="auto"/>
                <w:ind w:left="567"/>
                <w:jc w:val="both"/>
                <w:rPr>
                  <w:rFonts w:ascii="Times New Roman" w:hAnsi="Times New Roman"/>
                  <w:sz w:val="26"/>
                  <w:szCs w:val="26"/>
                </w:rPr>
              </w:pPr>
              <w:r w:rsidRPr="00A11BDD">
                <w:rPr>
                  <w:rFonts w:ascii="Times New Roman" w:hAnsi="Times New Roman"/>
                  <w:bCs/>
                  <w:sz w:val="26"/>
                  <w:szCs w:val="26"/>
                </w:rPr>
                <w:t>4.2. Критерии оценивания подготовки сообщений</w:t>
              </w:r>
              <w:r w:rsidRPr="00A11BDD">
                <w:rPr>
                  <w:rFonts w:ascii="Times New Roman" w:hAnsi="Times New Roman"/>
                  <w:sz w:val="26"/>
                  <w:szCs w:val="26"/>
                </w:rPr>
                <w:ptab w:relativeTo="margin" w:alignment="right" w:leader="dot"/>
              </w:r>
              <w:r w:rsidRPr="00A11BDD">
                <w:rPr>
                  <w:rFonts w:ascii="Times New Roman" w:hAnsi="Times New Roman"/>
                  <w:sz w:val="26"/>
                  <w:szCs w:val="26"/>
                </w:rPr>
                <w:t>22</w:t>
              </w:r>
            </w:p>
            <w:p w14:paraId="03EE3C0D" w14:textId="77777777" w:rsidR="001E51D6" w:rsidRPr="00A11BDD" w:rsidRDefault="001E51D6" w:rsidP="00A11BDD">
              <w:pPr>
                <w:pStyle w:val="a6"/>
                <w:numPr>
                  <w:ilvl w:val="0"/>
                  <w:numId w:val="41"/>
                </w:numPr>
                <w:tabs>
                  <w:tab w:val="left" w:pos="142"/>
                  <w:tab w:val="left" w:pos="284"/>
                </w:tabs>
                <w:ind w:left="0" w:firstLine="0"/>
                <w:rPr>
                  <w:sz w:val="26"/>
                  <w:szCs w:val="26"/>
                </w:rPr>
              </w:pPr>
              <w:r w:rsidRPr="00A11BDD">
                <w:rPr>
                  <w:sz w:val="26"/>
                  <w:szCs w:val="26"/>
                </w:rPr>
                <w:t>Информационное обеспечение выполнения внеаудиторной самостоятельной работы</w:t>
              </w:r>
              <w:r w:rsidRPr="00A11BDD">
                <w:rPr>
                  <w:sz w:val="26"/>
                  <w:szCs w:val="26"/>
                </w:rPr>
                <w:ptab w:relativeTo="margin" w:alignment="right" w:leader="dot"/>
              </w:r>
              <w:r w:rsidRPr="00A11BDD">
                <w:rPr>
                  <w:sz w:val="26"/>
                  <w:szCs w:val="26"/>
                </w:rPr>
                <w:t>25</w:t>
              </w:r>
            </w:p>
            <w:p w14:paraId="65827A4A" w14:textId="77777777" w:rsidR="001E51D6" w:rsidRPr="00A11BDD" w:rsidRDefault="001E51D6" w:rsidP="00A11BDD">
              <w:pPr>
                <w:pStyle w:val="a6"/>
                <w:tabs>
                  <w:tab w:val="left" w:pos="142"/>
                  <w:tab w:val="left" w:pos="284"/>
                  <w:tab w:val="left" w:pos="3405"/>
                </w:tabs>
                <w:rPr>
                  <w:sz w:val="26"/>
                  <w:szCs w:val="26"/>
                </w:rPr>
              </w:pPr>
              <w:r w:rsidRPr="00A11BDD">
                <w:rPr>
                  <w:sz w:val="26"/>
                  <w:szCs w:val="26"/>
                </w:rPr>
                <w:t xml:space="preserve">Приложение 1 </w:t>
              </w:r>
              <w:r w:rsidRPr="00A11BDD">
                <w:rPr>
                  <w:sz w:val="26"/>
                  <w:szCs w:val="26"/>
                </w:rPr>
                <w:ptab w:relativeTo="margin" w:alignment="right" w:leader="dot"/>
              </w:r>
              <w:r w:rsidRPr="00A11BDD">
                <w:rPr>
                  <w:sz w:val="26"/>
                  <w:szCs w:val="26"/>
                </w:rPr>
                <w:t>27</w:t>
              </w:r>
            </w:p>
          </w:sdtContent>
        </w:sdt>
        <w:p w14:paraId="599A523B" w14:textId="77777777" w:rsidR="001E51D6" w:rsidRPr="00A11BDD" w:rsidRDefault="001E51D6" w:rsidP="00A11BDD">
          <w:pPr>
            <w:pStyle w:val="11"/>
            <w:tabs>
              <w:tab w:val="right" w:leader="dot" w:pos="9062"/>
            </w:tabs>
            <w:spacing w:after="0" w:line="240" w:lineRule="auto"/>
            <w:rPr>
              <w:sz w:val="26"/>
              <w:szCs w:val="26"/>
            </w:rPr>
          </w:pPr>
        </w:p>
        <w:p w14:paraId="10518A1D" w14:textId="77777777" w:rsidR="001E51D6" w:rsidRPr="00A11BDD" w:rsidRDefault="003300F5" w:rsidP="00A11BDD">
          <w:pPr>
            <w:spacing w:after="0" w:line="240" w:lineRule="auto"/>
            <w:rPr>
              <w:rFonts w:ascii="Times New Roman" w:hAnsi="Times New Roman"/>
              <w:b/>
              <w:bCs/>
              <w:sz w:val="26"/>
              <w:szCs w:val="26"/>
            </w:rPr>
          </w:pPr>
        </w:p>
      </w:sdtContent>
    </w:sdt>
    <w:p w14:paraId="2D759EDB" w14:textId="77777777" w:rsidR="00F23F15" w:rsidRPr="00A11BDD" w:rsidRDefault="00F23F15" w:rsidP="00A11BDD">
      <w:pPr>
        <w:spacing w:after="0" w:line="240" w:lineRule="auto"/>
        <w:jc w:val="both"/>
        <w:rPr>
          <w:rFonts w:ascii="Times New Roman" w:hAnsi="Times New Roman"/>
          <w:b/>
          <w:bCs/>
          <w:sz w:val="26"/>
          <w:szCs w:val="26"/>
        </w:rPr>
      </w:pPr>
    </w:p>
    <w:p w14:paraId="145C0B2E" w14:textId="77777777" w:rsidR="00F23F15" w:rsidRPr="00A11BDD" w:rsidRDefault="00F23F15" w:rsidP="00A11BDD">
      <w:pPr>
        <w:spacing w:after="0" w:line="240" w:lineRule="auto"/>
        <w:jc w:val="both"/>
        <w:rPr>
          <w:rFonts w:ascii="Times New Roman" w:hAnsi="Times New Roman"/>
          <w:b/>
          <w:bCs/>
          <w:sz w:val="26"/>
          <w:szCs w:val="26"/>
        </w:rPr>
      </w:pPr>
    </w:p>
    <w:p w14:paraId="2A25B276" w14:textId="77777777" w:rsidR="00F23F15" w:rsidRPr="00A11BDD" w:rsidRDefault="00F23F15" w:rsidP="00A11BDD">
      <w:pPr>
        <w:spacing w:after="0" w:line="240" w:lineRule="auto"/>
        <w:jc w:val="both"/>
        <w:rPr>
          <w:rFonts w:ascii="Times New Roman" w:hAnsi="Times New Roman"/>
          <w:b/>
          <w:bCs/>
          <w:sz w:val="26"/>
          <w:szCs w:val="26"/>
        </w:rPr>
      </w:pPr>
    </w:p>
    <w:p w14:paraId="033C2F0A" w14:textId="77777777" w:rsidR="00F23F15" w:rsidRPr="00A11BDD" w:rsidRDefault="00F23F15" w:rsidP="00A11BDD">
      <w:pPr>
        <w:spacing w:after="0" w:line="240" w:lineRule="auto"/>
        <w:jc w:val="both"/>
        <w:rPr>
          <w:rFonts w:ascii="Times New Roman" w:hAnsi="Times New Roman"/>
          <w:b/>
          <w:bCs/>
          <w:sz w:val="26"/>
          <w:szCs w:val="26"/>
        </w:rPr>
      </w:pPr>
    </w:p>
    <w:p w14:paraId="36E541C3" w14:textId="77777777" w:rsidR="00F23F15" w:rsidRPr="00A11BDD" w:rsidRDefault="00F23F15" w:rsidP="00A11BDD">
      <w:pPr>
        <w:spacing w:after="0" w:line="240" w:lineRule="auto"/>
        <w:jc w:val="both"/>
        <w:rPr>
          <w:rFonts w:ascii="Times New Roman" w:hAnsi="Times New Roman"/>
          <w:b/>
          <w:bCs/>
          <w:sz w:val="26"/>
          <w:szCs w:val="26"/>
        </w:rPr>
      </w:pPr>
    </w:p>
    <w:p w14:paraId="1418B95A" w14:textId="77777777" w:rsidR="00F23F15" w:rsidRPr="00A11BDD" w:rsidRDefault="00F23F15" w:rsidP="00A11BDD">
      <w:pPr>
        <w:spacing w:after="0" w:line="240" w:lineRule="auto"/>
        <w:jc w:val="both"/>
        <w:rPr>
          <w:rFonts w:ascii="Times New Roman" w:hAnsi="Times New Roman"/>
          <w:b/>
          <w:bCs/>
          <w:sz w:val="26"/>
          <w:szCs w:val="26"/>
        </w:rPr>
      </w:pPr>
    </w:p>
    <w:p w14:paraId="138B5E35" w14:textId="77777777" w:rsidR="00F23F15" w:rsidRPr="00A11BDD" w:rsidRDefault="00F23F15" w:rsidP="00A11BDD">
      <w:pPr>
        <w:spacing w:after="0" w:line="240" w:lineRule="auto"/>
        <w:jc w:val="both"/>
        <w:rPr>
          <w:rFonts w:ascii="Times New Roman" w:hAnsi="Times New Roman"/>
          <w:b/>
          <w:bCs/>
          <w:sz w:val="26"/>
          <w:szCs w:val="26"/>
        </w:rPr>
      </w:pPr>
    </w:p>
    <w:p w14:paraId="64A9C6AE" w14:textId="77777777" w:rsidR="00F23F15" w:rsidRPr="00A11BDD" w:rsidRDefault="00F23F15" w:rsidP="00A11BDD">
      <w:pPr>
        <w:spacing w:after="0" w:line="240" w:lineRule="auto"/>
        <w:jc w:val="both"/>
        <w:rPr>
          <w:rFonts w:ascii="Times New Roman" w:hAnsi="Times New Roman"/>
          <w:b/>
          <w:bCs/>
          <w:sz w:val="26"/>
          <w:szCs w:val="26"/>
        </w:rPr>
      </w:pPr>
    </w:p>
    <w:p w14:paraId="60380096" w14:textId="77777777" w:rsidR="00F23F15" w:rsidRPr="00A11BDD" w:rsidRDefault="00F23F15" w:rsidP="00A11BDD">
      <w:pPr>
        <w:spacing w:after="0" w:line="240" w:lineRule="auto"/>
        <w:jc w:val="both"/>
        <w:rPr>
          <w:rFonts w:ascii="Times New Roman" w:hAnsi="Times New Roman"/>
          <w:b/>
          <w:bCs/>
          <w:sz w:val="26"/>
          <w:szCs w:val="26"/>
        </w:rPr>
      </w:pPr>
    </w:p>
    <w:p w14:paraId="5F7B729A" w14:textId="77777777" w:rsidR="00F23F15" w:rsidRPr="00A11BDD" w:rsidRDefault="00F23F15" w:rsidP="00A11BDD">
      <w:pPr>
        <w:spacing w:after="0" w:line="240" w:lineRule="auto"/>
        <w:jc w:val="both"/>
        <w:rPr>
          <w:rFonts w:ascii="Times New Roman" w:hAnsi="Times New Roman"/>
          <w:b/>
          <w:bCs/>
          <w:sz w:val="26"/>
          <w:szCs w:val="26"/>
        </w:rPr>
      </w:pPr>
    </w:p>
    <w:p w14:paraId="1DE85E4E" w14:textId="77777777" w:rsidR="00F23F15" w:rsidRPr="00A11BDD" w:rsidRDefault="00F23F15" w:rsidP="00A11BDD">
      <w:pPr>
        <w:spacing w:after="0" w:line="240" w:lineRule="auto"/>
        <w:jc w:val="both"/>
        <w:rPr>
          <w:rFonts w:ascii="Times New Roman" w:hAnsi="Times New Roman"/>
          <w:b/>
          <w:bCs/>
          <w:sz w:val="26"/>
          <w:szCs w:val="26"/>
        </w:rPr>
      </w:pPr>
    </w:p>
    <w:p w14:paraId="7676A070" w14:textId="77777777" w:rsidR="00F23F15" w:rsidRPr="00A11BDD" w:rsidRDefault="00F23F15" w:rsidP="00A11BDD">
      <w:pPr>
        <w:spacing w:after="0" w:line="240" w:lineRule="auto"/>
        <w:jc w:val="both"/>
        <w:rPr>
          <w:rFonts w:ascii="Times New Roman" w:hAnsi="Times New Roman"/>
          <w:b/>
          <w:bCs/>
          <w:sz w:val="26"/>
          <w:szCs w:val="26"/>
        </w:rPr>
      </w:pPr>
    </w:p>
    <w:p w14:paraId="3FF5DB2E" w14:textId="77777777" w:rsidR="00F23F15" w:rsidRPr="00A11BDD" w:rsidRDefault="00F23F15" w:rsidP="00A11BDD">
      <w:pPr>
        <w:spacing w:after="0" w:line="240" w:lineRule="auto"/>
        <w:jc w:val="both"/>
        <w:rPr>
          <w:rFonts w:ascii="Times New Roman" w:hAnsi="Times New Roman"/>
          <w:b/>
          <w:bCs/>
          <w:sz w:val="26"/>
          <w:szCs w:val="26"/>
        </w:rPr>
      </w:pPr>
    </w:p>
    <w:p w14:paraId="55E63C2A" w14:textId="77777777" w:rsidR="00F23F15" w:rsidRPr="00A11BDD" w:rsidRDefault="00F23F15" w:rsidP="00A11BDD">
      <w:pPr>
        <w:spacing w:after="0" w:line="240" w:lineRule="auto"/>
        <w:jc w:val="both"/>
        <w:rPr>
          <w:rFonts w:ascii="Times New Roman" w:hAnsi="Times New Roman"/>
          <w:b/>
          <w:bCs/>
          <w:sz w:val="26"/>
          <w:szCs w:val="26"/>
        </w:rPr>
      </w:pPr>
    </w:p>
    <w:p w14:paraId="7C9F09E5" w14:textId="77777777" w:rsidR="00296E63" w:rsidRPr="00A11BDD" w:rsidRDefault="00296E63" w:rsidP="00A11BDD">
      <w:pPr>
        <w:spacing w:after="0" w:line="240" w:lineRule="auto"/>
        <w:jc w:val="both"/>
        <w:rPr>
          <w:rFonts w:ascii="Times New Roman" w:hAnsi="Times New Roman"/>
          <w:b/>
          <w:bCs/>
          <w:sz w:val="26"/>
          <w:szCs w:val="26"/>
        </w:rPr>
      </w:pPr>
    </w:p>
    <w:p w14:paraId="7C4B92F2" w14:textId="77777777" w:rsidR="003269C8" w:rsidRDefault="003269C8" w:rsidP="00A11BDD">
      <w:pPr>
        <w:spacing w:after="0" w:line="240" w:lineRule="auto"/>
        <w:jc w:val="both"/>
        <w:rPr>
          <w:rFonts w:ascii="Times New Roman" w:hAnsi="Times New Roman"/>
          <w:b/>
          <w:bCs/>
          <w:sz w:val="26"/>
          <w:szCs w:val="26"/>
        </w:rPr>
      </w:pPr>
    </w:p>
    <w:p w14:paraId="121847DE" w14:textId="77777777" w:rsidR="00245CA8" w:rsidRDefault="00245CA8" w:rsidP="00A11BDD">
      <w:pPr>
        <w:spacing w:after="0" w:line="240" w:lineRule="auto"/>
        <w:jc w:val="both"/>
        <w:rPr>
          <w:rFonts w:ascii="Times New Roman" w:hAnsi="Times New Roman"/>
          <w:b/>
          <w:bCs/>
          <w:sz w:val="26"/>
          <w:szCs w:val="26"/>
        </w:rPr>
      </w:pPr>
    </w:p>
    <w:p w14:paraId="4889C0CD" w14:textId="77777777" w:rsidR="00245CA8" w:rsidRDefault="00245CA8" w:rsidP="00A11BDD">
      <w:pPr>
        <w:spacing w:after="0" w:line="240" w:lineRule="auto"/>
        <w:jc w:val="both"/>
        <w:rPr>
          <w:rFonts w:ascii="Times New Roman" w:hAnsi="Times New Roman"/>
          <w:b/>
          <w:bCs/>
          <w:sz w:val="26"/>
          <w:szCs w:val="26"/>
        </w:rPr>
      </w:pPr>
    </w:p>
    <w:p w14:paraId="67B6584E" w14:textId="77777777" w:rsidR="00245CA8" w:rsidRDefault="00245CA8" w:rsidP="00A11BDD">
      <w:pPr>
        <w:spacing w:after="0" w:line="240" w:lineRule="auto"/>
        <w:jc w:val="both"/>
        <w:rPr>
          <w:rFonts w:ascii="Times New Roman" w:hAnsi="Times New Roman"/>
          <w:b/>
          <w:bCs/>
          <w:sz w:val="26"/>
          <w:szCs w:val="26"/>
        </w:rPr>
      </w:pPr>
    </w:p>
    <w:p w14:paraId="59668E63" w14:textId="77777777" w:rsidR="00245CA8" w:rsidRDefault="00245CA8" w:rsidP="00A11BDD">
      <w:pPr>
        <w:spacing w:after="0" w:line="240" w:lineRule="auto"/>
        <w:jc w:val="both"/>
        <w:rPr>
          <w:rFonts w:ascii="Times New Roman" w:hAnsi="Times New Roman"/>
          <w:b/>
          <w:bCs/>
          <w:sz w:val="26"/>
          <w:szCs w:val="26"/>
        </w:rPr>
      </w:pPr>
    </w:p>
    <w:p w14:paraId="4E7154F0" w14:textId="77777777" w:rsidR="00245CA8" w:rsidRDefault="00245CA8" w:rsidP="00A11BDD">
      <w:pPr>
        <w:spacing w:after="0" w:line="240" w:lineRule="auto"/>
        <w:jc w:val="both"/>
        <w:rPr>
          <w:rFonts w:ascii="Times New Roman" w:hAnsi="Times New Roman"/>
          <w:b/>
          <w:bCs/>
          <w:sz w:val="26"/>
          <w:szCs w:val="26"/>
        </w:rPr>
      </w:pPr>
    </w:p>
    <w:p w14:paraId="6CD46762" w14:textId="77777777" w:rsidR="00245CA8" w:rsidRDefault="00245CA8" w:rsidP="00A11BDD">
      <w:pPr>
        <w:spacing w:after="0" w:line="240" w:lineRule="auto"/>
        <w:jc w:val="both"/>
        <w:rPr>
          <w:rFonts w:ascii="Times New Roman" w:hAnsi="Times New Roman"/>
          <w:b/>
          <w:bCs/>
          <w:sz w:val="26"/>
          <w:szCs w:val="26"/>
        </w:rPr>
      </w:pPr>
    </w:p>
    <w:p w14:paraId="2B8EFF88" w14:textId="77777777" w:rsidR="00245CA8" w:rsidRDefault="00245CA8" w:rsidP="00A11BDD">
      <w:pPr>
        <w:spacing w:after="0" w:line="240" w:lineRule="auto"/>
        <w:jc w:val="both"/>
        <w:rPr>
          <w:rFonts w:ascii="Times New Roman" w:hAnsi="Times New Roman"/>
          <w:b/>
          <w:bCs/>
          <w:sz w:val="26"/>
          <w:szCs w:val="26"/>
        </w:rPr>
      </w:pPr>
    </w:p>
    <w:p w14:paraId="27EDD1A9" w14:textId="77777777" w:rsidR="00245CA8" w:rsidRDefault="00245CA8" w:rsidP="00A11BDD">
      <w:pPr>
        <w:spacing w:after="0" w:line="240" w:lineRule="auto"/>
        <w:jc w:val="both"/>
        <w:rPr>
          <w:rFonts w:ascii="Times New Roman" w:hAnsi="Times New Roman"/>
          <w:b/>
          <w:bCs/>
          <w:sz w:val="26"/>
          <w:szCs w:val="26"/>
        </w:rPr>
      </w:pPr>
    </w:p>
    <w:p w14:paraId="6990FE48" w14:textId="77777777" w:rsidR="00245CA8" w:rsidRDefault="00245CA8" w:rsidP="00A11BDD">
      <w:pPr>
        <w:spacing w:after="0" w:line="240" w:lineRule="auto"/>
        <w:jc w:val="both"/>
        <w:rPr>
          <w:rFonts w:ascii="Times New Roman" w:hAnsi="Times New Roman"/>
          <w:b/>
          <w:bCs/>
          <w:sz w:val="26"/>
          <w:szCs w:val="26"/>
        </w:rPr>
      </w:pPr>
    </w:p>
    <w:p w14:paraId="7A7811B4" w14:textId="77777777" w:rsidR="00245CA8" w:rsidRDefault="00245CA8" w:rsidP="00A11BDD">
      <w:pPr>
        <w:spacing w:after="0" w:line="240" w:lineRule="auto"/>
        <w:jc w:val="both"/>
        <w:rPr>
          <w:rFonts w:ascii="Times New Roman" w:hAnsi="Times New Roman"/>
          <w:b/>
          <w:bCs/>
          <w:sz w:val="26"/>
          <w:szCs w:val="26"/>
        </w:rPr>
      </w:pPr>
    </w:p>
    <w:p w14:paraId="6B4C28C3" w14:textId="77777777" w:rsidR="00245CA8" w:rsidRDefault="00245CA8" w:rsidP="00A11BDD">
      <w:pPr>
        <w:spacing w:after="0" w:line="240" w:lineRule="auto"/>
        <w:jc w:val="both"/>
        <w:rPr>
          <w:rFonts w:ascii="Times New Roman" w:hAnsi="Times New Roman"/>
          <w:b/>
          <w:bCs/>
          <w:sz w:val="26"/>
          <w:szCs w:val="26"/>
        </w:rPr>
      </w:pPr>
    </w:p>
    <w:p w14:paraId="63C4C323" w14:textId="77777777" w:rsidR="00245CA8" w:rsidRDefault="00245CA8" w:rsidP="00A11BDD">
      <w:pPr>
        <w:spacing w:after="0" w:line="240" w:lineRule="auto"/>
        <w:jc w:val="both"/>
        <w:rPr>
          <w:rFonts w:ascii="Times New Roman" w:hAnsi="Times New Roman"/>
          <w:b/>
          <w:bCs/>
          <w:sz w:val="26"/>
          <w:szCs w:val="26"/>
        </w:rPr>
      </w:pPr>
    </w:p>
    <w:p w14:paraId="0E7F1120" w14:textId="77777777" w:rsidR="00245CA8" w:rsidRDefault="00245CA8" w:rsidP="00A11BDD">
      <w:pPr>
        <w:spacing w:after="0" w:line="240" w:lineRule="auto"/>
        <w:jc w:val="both"/>
        <w:rPr>
          <w:rFonts w:ascii="Times New Roman" w:hAnsi="Times New Roman"/>
          <w:b/>
          <w:bCs/>
          <w:sz w:val="26"/>
          <w:szCs w:val="26"/>
        </w:rPr>
      </w:pPr>
    </w:p>
    <w:p w14:paraId="3BC0B252" w14:textId="77777777" w:rsidR="00245CA8" w:rsidRDefault="00245CA8" w:rsidP="00A11BDD">
      <w:pPr>
        <w:spacing w:after="0" w:line="240" w:lineRule="auto"/>
        <w:jc w:val="both"/>
        <w:rPr>
          <w:rFonts w:ascii="Times New Roman" w:hAnsi="Times New Roman"/>
          <w:b/>
          <w:bCs/>
          <w:sz w:val="26"/>
          <w:szCs w:val="26"/>
        </w:rPr>
      </w:pPr>
    </w:p>
    <w:p w14:paraId="6A85C861" w14:textId="77777777" w:rsidR="00245CA8" w:rsidRDefault="00245CA8" w:rsidP="00A11BDD">
      <w:pPr>
        <w:spacing w:after="0" w:line="240" w:lineRule="auto"/>
        <w:jc w:val="both"/>
        <w:rPr>
          <w:rFonts w:ascii="Times New Roman" w:hAnsi="Times New Roman"/>
          <w:b/>
          <w:bCs/>
          <w:sz w:val="26"/>
          <w:szCs w:val="26"/>
        </w:rPr>
      </w:pPr>
    </w:p>
    <w:p w14:paraId="29653437" w14:textId="77777777" w:rsidR="00245CA8" w:rsidRDefault="00245CA8" w:rsidP="00A11BDD">
      <w:pPr>
        <w:spacing w:after="0" w:line="240" w:lineRule="auto"/>
        <w:jc w:val="both"/>
        <w:rPr>
          <w:rFonts w:ascii="Times New Roman" w:hAnsi="Times New Roman"/>
          <w:b/>
          <w:bCs/>
          <w:sz w:val="26"/>
          <w:szCs w:val="26"/>
        </w:rPr>
      </w:pPr>
    </w:p>
    <w:p w14:paraId="2A90E8F0" w14:textId="77777777" w:rsidR="00245CA8" w:rsidRPr="00A11BDD" w:rsidRDefault="00245CA8" w:rsidP="00A11BDD">
      <w:pPr>
        <w:spacing w:after="0" w:line="240" w:lineRule="auto"/>
        <w:jc w:val="both"/>
        <w:rPr>
          <w:rFonts w:ascii="Times New Roman" w:hAnsi="Times New Roman"/>
          <w:b/>
          <w:bCs/>
          <w:sz w:val="26"/>
          <w:szCs w:val="26"/>
        </w:rPr>
      </w:pPr>
    </w:p>
    <w:p w14:paraId="7A513862" w14:textId="348AD987" w:rsidR="002A65E1" w:rsidRPr="00A11BDD" w:rsidRDefault="002A65E1" w:rsidP="00A11BDD">
      <w:pPr>
        <w:spacing w:after="0" w:line="240" w:lineRule="auto"/>
        <w:jc w:val="both"/>
        <w:rPr>
          <w:rFonts w:ascii="Times New Roman" w:hAnsi="Times New Roman"/>
          <w:b/>
          <w:bCs/>
          <w:sz w:val="26"/>
          <w:szCs w:val="26"/>
        </w:rPr>
      </w:pPr>
    </w:p>
    <w:p w14:paraId="18ED0C27" w14:textId="77777777" w:rsidR="00F23F15" w:rsidRPr="00A11BDD" w:rsidRDefault="00F23F15" w:rsidP="00A11BDD">
      <w:pPr>
        <w:pStyle w:val="a6"/>
        <w:numPr>
          <w:ilvl w:val="0"/>
          <w:numId w:val="1"/>
        </w:numPr>
        <w:tabs>
          <w:tab w:val="left" w:pos="284"/>
          <w:tab w:val="left" w:pos="851"/>
        </w:tabs>
        <w:ind w:left="567" w:firstLine="0"/>
        <w:jc w:val="center"/>
        <w:rPr>
          <w:b/>
          <w:sz w:val="26"/>
          <w:szCs w:val="26"/>
        </w:rPr>
      </w:pPr>
      <w:r w:rsidRPr="00A11BDD">
        <w:rPr>
          <w:b/>
          <w:sz w:val="26"/>
          <w:szCs w:val="26"/>
        </w:rPr>
        <w:lastRenderedPageBreak/>
        <w:t>Пояснительная записка</w:t>
      </w:r>
    </w:p>
    <w:p w14:paraId="58F7F415" w14:textId="77777777" w:rsidR="006064BD" w:rsidRPr="00A11BDD" w:rsidRDefault="006064BD" w:rsidP="00A11BDD">
      <w:pPr>
        <w:pStyle w:val="a6"/>
        <w:tabs>
          <w:tab w:val="left" w:pos="284"/>
          <w:tab w:val="left" w:pos="851"/>
        </w:tabs>
        <w:ind w:left="567" w:firstLine="0"/>
        <w:rPr>
          <w:b/>
          <w:sz w:val="26"/>
          <w:szCs w:val="26"/>
        </w:rPr>
      </w:pPr>
    </w:p>
    <w:p w14:paraId="3B5BA125" w14:textId="6D32DDF5"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t>Методические рекомендации по выполнению внеаудиторной самостоя</w:t>
      </w:r>
      <w:r w:rsidR="00B31F17" w:rsidRPr="00A11BDD">
        <w:rPr>
          <w:rFonts w:ascii="Times New Roman" w:hAnsi="Times New Roman"/>
          <w:sz w:val="26"/>
          <w:szCs w:val="26"/>
        </w:rPr>
        <w:t xml:space="preserve">тельной работы по   дисциплине </w:t>
      </w:r>
      <w:r w:rsidR="002F3A21" w:rsidRPr="00A11BDD">
        <w:rPr>
          <w:rStyle w:val="210pt"/>
          <w:rFonts w:eastAsiaTheme="minorHAnsi"/>
          <w:b/>
          <w:sz w:val="26"/>
          <w:szCs w:val="26"/>
        </w:rPr>
        <w:t>ОУД.</w:t>
      </w:r>
      <w:r w:rsidR="00B66AB7" w:rsidRPr="00A11BDD">
        <w:rPr>
          <w:rStyle w:val="210pt"/>
          <w:rFonts w:eastAsiaTheme="minorHAnsi"/>
          <w:b/>
          <w:sz w:val="26"/>
          <w:szCs w:val="26"/>
        </w:rPr>
        <w:t>07</w:t>
      </w:r>
      <w:r w:rsidR="002F3A21" w:rsidRPr="00A11BDD">
        <w:rPr>
          <w:rStyle w:val="210pt"/>
          <w:rFonts w:eastAsiaTheme="minorHAnsi"/>
          <w:b/>
          <w:sz w:val="26"/>
          <w:szCs w:val="26"/>
        </w:rPr>
        <w:t xml:space="preserve"> Основы безопасности жизнедеятельности </w:t>
      </w:r>
      <w:r w:rsidRPr="00A11BDD">
        <w:rPr>
          <w:rFonts w:ascii="Times New Roman" w:hAnsi="Times New Roman"/>
          <w:sz w:val="26"/>
          <w:szCs w:val="26"/>
        </w:rPr>
        <w:t xml:space="preserve">разработаны с целью </w:t>
      </w:r>
      <w:r w:rsidRPr="00A11BDD">
        <w:rPr>
          <w:rFonts w:ascii="Times New Roman" w:hAnsi="Times New Roman"/>
          <w:bCs/>
          <w:sz w:val="26"/>
          <w:szCs w:val="26"/>
        </w:rPr>
        <w:t xml:space="preserve">формирования у </w:t>
      </w:r>
      <w:r w:rsidRPr="00A11BDD">
        <w:rPr>
          <w:rFonts w:ascii="Times New Roman" w:hAnsi="Times New Roman"/>
          <w:sz w:val="26"/>
          <w:szCs w:val="26"/>
        </w:rPr>
        <w:t>обучающихся</w:t>
      </w:r>
      <w:r w:rsidRPr="00A11BDD">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541E846" w14:textId="77777777" w:rsidR="008257F5" w:rsidRPr="00A11BDD" w:rsidRDefault="008257F5" w:rsidP="00A11BDD">
      <w:pPr>
        <w:spacing w:after="0" w:line="240" w:lineRule="auto"/>
        <w:ind w:firstLine="720"/>
        <w:jc w:val="both"/>
        <w:rPr>
          <w:rFonts w:ascii="Times New Roman" w:hAnsi="Times New Roman"/>
          <w:sz w:val="26"/>
          <w:szCs w:val="26"/>
        </w:rPr>
      </w:pPr>
      <w:r w:rsidRPr="00A11BDD">
        <w:rPr>
          <w:rFonts w:ascii="Times New Roman" w:hAnsi="Times New Roman"/>
          <w:sz w:val="26"/>
          <w:szCs w:val="26"/>
        </w:rPr>
        <w:t>Для допуска к дифференцированному зачёту не</w:t>
      </w:r>
      <w:r w:rsidR="00B31F17" w:rsidRPr="00A11BDD">
        <w:rPr>
          <w:rFonts w:ascii="Times New Roman" w:hAnsi="Times New Roman"/>
          <w:sz w:val="26"/>
          <w:szCs w:val="26"/>
        </w:rPr>
        <w:t>обходимо выполнение 70% занятий.</w:t>
      </w:r>
    </w:p>
    <w:p w14:paraId="08CD9DB8"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Содержание программы «Основы безопасности жизнедеятельности» направлено на достижение следующих целей:</w:t>
      </w:r>
    </w:p>
    <w:p w14:paraId="532851F2"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14:paraId="4CDC80ED"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снижение отрицательного влияния человеческого фактора на безопасность личности, общества и государства;</w:t>
      </w:r>
    </w:p>
    <w:p w14:paraId="424AF4B7"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xml:space="preserve">• формирование антитеррористического поведения, отрицательного отношения к приему </w:t>
      </w:r>
      <w:proofErr w:type="spellStart"/>
      <w:r w:rsidRPr="00A11BDD">
        <w:rPr>
          <w:rFonts w:ascii="Times New Roman" w:eastAsiaTheme="minorEastAsia" w:hAnsi="Times New Roman"/>
          <w:sz w:val="26"/>
          <w:szCs w:val="26"/>
        </w:rPr>
        <w:t>психоактивных</w:t>
      </w:r>
      <w:proofErr w:type="spellEnd"/>
      <w:r w:rsidRPr="00A11BDD">
        <w:rPr>
          <w:rFonts w:ascii="Times New Roman" w:eastAsiaTheme="minorEastAsia" w:hAnsi="Times New Roman"/>
          <w:sz w:val="26"/>
          <w:szCs w:val="26"/>
        </w:rPr>
        <w:t xml:space="preserve"> веществ, в том числе наркотиков;</w:t>
      </w:r>
    </w:p>
    <w:p w14:paraId="509AEA8B"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обеспечение профилактики асоциального поведения учащихся.</w:t>
      </w:r>
    </w:p>
    <w:p w14:paraId="6224BD12" w14:textId="42EF6228" w:rsidR="00B66AB7" w:rsidRPr="00245CA8" w:rsidRDefault="00245CA8" w:rsidP="00A11BDD">
      <w:pPr>
        <w:spacing w:after="0" w:line="240" w:lineRule="auto"/>
        <w:ind w:firstLine="709"/>
        <w:jc w:val="both"/>
        <w:rPr>
          <w:rFonts w:ascii="Times New Roman" w:eastAsiaTheme="minorEastAsia" w:hAnsi="Times New Roman"/>
          <w:b/>
          <w:sz w:val="26"/>
          <w:szCs w:val="26"/>
        </w:rPr>
      </w:pPr>
      <w:r w:rsidRPr="00245CA8">
        <w:rPr>
          <w:rFonts w:ascii="Times New Roman" w:eastAsiaTheme="minorEastAsia" w:hAnsi="Times New Roman"/>
          <w:b/>
          <w:sz w:val="26"/>
          <w:szCs w:val="26"/>
        </w:rPr>
        <w:t>Результаты освоения учебной дисциплины</w:t>
      </w:r>
    </w:p>
    <w:p w14:paraId="36764EEE"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Освоение содержания учебной дисциплины «Основы безопасности жизнедеятельности» обеспечивает достижение следующих результатов:</w:t>
      </w:r>
    </w:p>
    <w:p w14:paraId="73BECFCF" w14:textId="77777777" w:rsidR="00B66AB7" w:rsidRPr="00A11BDD" w:rsidRDefault="00B66AB7" w:rsidP="00A11BDD">
      <w:pPr>
        <w:tabs>
          <w:tab w:val="left" w:pos="5479"/>
        </w:tabs>
        <w:spacing w:after="0" w:line="240" w:lineRule="auto"/>
        <w:ind w:firstLine="709"/>
        <w:jc w:val="both"/>
        <w:rPr>
          <w:rFonts w:ascii="Times New Roman" w:eastAsiaTheme="minorEastAsia" w:hAnsi="Times New Roman"/>
          <w:b/>
          <w:sz w:val="26"/>
          <w:szCs w:val="26"/>
        </w:rPr>
      </w:pPr>
      <w:r w:rsidRPr="00A11BDD">
        <w:rPr>
          <w:rFonts w:ascii="Times New Roman" w:eastAsiaTheme="minorEastAsia" w:hAnsi="Times New Roman"/>
          <w:b/>
          <w:sz w:val="26"/>
          <w:szCs w:val="26"/>
        </w:rPr>
        <w:t>• личностных:</w:t>
      </w:r>
      <w:r w:rsidRPr="00A11BDD">
        <w:rPr>
          <w:rFonts w:ascii="Times New Roman" w:eastAsiaTheme="minorEastAsia" w:hAnsi="Times New Roman"/>
          <w:b/>
          <w:sz w:val="26"/>
          <w:szCs w:val="26"/>
        </w:rPr>
        <w:tab/>
      </w:r>
    </w:p>
    <w:p w14:paraId="7A371FBF"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14:paraId="2FC9E3CA"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готовность к служению Отечеству, его защите;</w:t>
      </w:r>
    </w:p>
    <w:p w14:paraId="6F348A88"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формирование потребности соблюдать нормы здорового образа жизни, осознанно выполнять правила безопасности жизнедеятельности;</w:t>
      </w:r>
    </w:p>
    <w:p w14:paraId="4DB36E8E"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исключение из своей жизни вредных привычек (курения, пьянства и т. д.);</w:t>
      </w:r>
    </w:p>
    <w:p w14:paraId="77A50DD5"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14:paraId="121092D4"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освоение приемов действий в опасных и чрезвычайных ситуациях природного, техногенного и социального характера;</w:t>
      </w:r>
    </w:p>
    <w:p w14:paraId="20DD789A" w14:textId="77777777" w:rsidR="00B66AB7" w:rsidRPr="00A11BDD" w:rsidRDefault="00B66AB7" w:rsidP="00A11BDD">
      <w:pPr>
        <w:spacing w:after="0" w:line="240" w:lineRule="auto"/>
        <w:ind w:firstLine="709"/>
        <w:jc w:val="both"/>
        <w:rPr>
          <w:rFonts w:ascii="Times New Roman" w:eastAsiaTheme="minorEastAsia" w:hAnsi="Times New Roman"/>
          <w:b/>
          <w:sz w:val="26"/>
          <w:szCs w:val="26"/>
        </w:rPr>
      </w:pPr>
      <w:r w:rsidRPr="00A11BDD">
        <w:rPr>
          <w:rFonts w:ascii="Times New Roman" w:eastAsiaTheme="minorEastAsia" w:hAnsi="Times New Roman"/>
          <w:b/>
          <w:sz w:val="26"/>
          <w:szCs w:val="26"/>
        </w:rPr>
        <w:t xml:space="preserve">• </w:t>
      </w:r>
      <w:proofErr w:type="spellStart"/>
      <w:r w:rsidRPr="00A11BDD">
        <w:rPr>
          <w:rFonts w:ascii="Times New Roman" w:eastAsiaTheme="minorEastAsia" w:hAnsi="Times New Roman"/>
          <w:b/>
          <w:sz w:val="26"/>
          <w:szCs w:val="26"/>
        </w:rPr>
        <w:t>метапредметных</w:t>
      </w:r>
      <w:proofErr w:type="spellEnd"/>
      <w:r w:rsidRPr="00A11BDD">
        <w:rPr>
          <w:rFonts w:ascii="Times New Roman" w:eastAsiaTheme="minorEastAsia" w:hAnsi="Times New Roman"/>
          <w:b/>
          <w:sz w:val="26"/>
          <w:szCs w:val="26"/>
        </w:rPr>
        <w:t>:</w:t>
      </w:r>
    </w:p>
    <w:p w14:paraId="6B687E84"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14:paraId="22CA6E3D"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14:paraId="4AF3DD5F"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lastRenderedPageBreak/>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14:paraId="08805CBB"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14:paraId="3F7235E5"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14:paraId="1B8A625E"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p w14:paraId="26EC7143"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14:paraId="57C1EB42"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развитие умения применять полученные теоретические знания на практике:</w:t>
      </w:r>
    </w:p>
    <w:p w14:paraId="456B2D99"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14:paraId="3BC132A1"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14:paraId="7DC0217A"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14:paraId="4ED1411A"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освоение знания устройства и принципов действия бытовых приборов и других технических средств, используемых в повседневной жизни;</w:t>
      </w:r>
    </w:p>
    <w:p w14:paraId="4CBB5EFB"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xml:space="preserve">- приобретение опыта локализации возможных опасных </w:t>
      </w:r>
    </w:p>
    <w:p w14:paraId="4B37A989"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ситуаций, связанных с нарушением работы технических средств и правил их эксплуатации;</w:t>
      </w:r>
    </w:p>
    <w:p w14:paraId="316FCB41"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формирование установки на здоровый образ жизни;</w:t>
      </w:r>
    </w:p>
    <w:p w14:paraId="28D55854"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xml:space="preserve">−− развитие необходимых физических качеств: выносливости, силы, </w:t>
      </w:r>
      <w:proofErr w:type="spellStart"/>
      <w:r w:rsidRPr="00A11BDD">
        <w:rPr>
          <w:rFonts w:ascii="Times New Roman" w:eastAsiaTheme="minorEastAsia" w:hAnsi="Times New Roman"/>
          <w:sz w:val="26"/>
          <w:szCs w:val="26"/>
        </w:rPr>
        <w:t>ловкости,гибкости</w:t>
      </w:r>
      <w:proofErr w:type="spellEnd"/>
      <w:r w:rsidRPr="00A11BDD">
        <w:rPr>
          <w:rFonts w:ascii="Times New Roman" w:eastAsiaTheme="minorEastAsia" w:hAnsi="Times New Roman"/>
          <w:sz w:val="26"/>
          <w:szCs w:val="26"/>
        </w:rPr>
        <w:t>, скоростных качеств, достаточных для того, чтобы выдерживать необходимые умственные и физические нагрузки;</w:t>
      </w:r>
    </w:p>
    <w:p w14:paraId="1BAA4E95" w14:textId="77777777" w:rsidR="00B66AB7" w:rsidRPr="00A11BDD" w:rsidRDefault="00B66AB7" w:rsidP="00A11BDD">
      <w:pPr>
        <w:spacing w:after="0" w:line="240" w:lineRule="auto"/>
        <w:ind w:firstLine="709"/>
        <w:jc w:val="both"/>
        <w:rPr>
          <w:rFonts w:ascii="Times New Roman" w:eastAsiaTheme="minorEastAsia" w:hAnsi="Times New Roman"/>
          <w:b/>
          <w:sz w:val="26"/>
          <w:szCs w:val="26"/>
        </w:rPr>
      </w:pPr>
      <w:r w:rsidRPr="00A11BDD">
        <w:rPr>
          <w:rFonts w:ascii="Times New Roman" w:eastAsiaTheme="minorEastAsia" w:hAnsi="Times New Roman"/>
          <w:b/>
          <w:sz w:val="26"/>
          <w:szCs w:val="26"/>
        </w:rPr>
        <w:t>• предметных:</w:t>
      </w:r>
    </w:p>
    <w:p w14:paraId="6F956937"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xml:space="preserve">−− </w:t>
      </w:r>
      <w:proofErr w:type="spellStart"/>
      <w:r w:rsidRPr="00A11BDD">
        <w:rPr>
          <w:rFonts w:ascii="Times New Roman" w:eastAsiaTheme="minorEastAsia" w:hAnsi="Times New Roman"/>
          <w:sz w:val="26"/>
          <w:szCs w:val="26"/>
        </w:rPr>
        <w:t>сформированность</w:t>
      </w:r>
      <w:proofErr w:type="spellEnd"/>
      <w:r w:rsidRPr="00A11BDD">
        <w:rPr>
          <w:rFonts w:ascii="Times New Roman" w:eastAsiaTheme="minorEastAsia" w:hAnsi="Times New Roman"/>
          <w:sz w:val="26"/>
          <w:szCs w:val="26"/>
        </w:rPr>
        <w:t xml:space="preserve">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14:paraId="51F260EF"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14:paraId="5A7D97B3"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xml:space="preserve">−− </w:t>
      </w:r>
      <w:proofErr w:type="spellStart"/>
      <w:r w:rsidRPr="00A11BDD">
        <w:rPr>
          <w:rFonts w:ascii="Times New Roman" w:eastAsiaTheme="minorEastAsia" w:hAnsi="Times New Roman"/>
          <w:sz w:val="26"/>
          <w:szCs w:val="26"/>
        </w:rPr>
        <w:t>сформированность</w:t>
      </w:r>
      <w:proofErr w:type="spellEnd"/>
      <w:r w:rsidRPr="00A11BDD">
        <w:rPr>
          <w:rFonts w:ascii="Times New Roman" w:eastAsiaTheme="minorEastAsia" w:hAnsi="Times New Roman"/>
          <w:sz w:val="26"/>
          <w:szCs w:val="26"/>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14:paraId="1F3196EE"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xml:space="preserve">−− </w:t>
      </w:r>
      <w:proofErr w:type="spellStart"/>
      <w:r w:rsidRPr="00A11BDD">
        <w:rPr>
          <w:rFonts w:ascii="Times New Roman" w:eastAsiaTheme="minorEastAsia" w:hAnsi="Times New Roman"/>
          <w:sz w:val="26"/>
          <w:szCs w:val="26"/>
        </w:rPr>
        <w:t>сформированность</w:t>
      </w:r>
      <w:proofErr w:type="spellEnd"/>
      <w:r w:rsidRPr="00A11BDD">
        <w:rPr>
          <w:rFonts w:ascii="Times New Roman" w:eastAsiaTheme="minorEastAsia" w:hAnsi="Times New Roman"/>
          <w:sz w:val="26"/>
          <w:szCs w:val="26"/>
        </w:rPr>
        <w:t xml:space="preserve"> представлений о здоровом образе жизни как о средстве обеспечения духовного, физического и социального благополучия личности;</w:t>
      </w:r>
    </w:p>
    <w:p w14:paraId="4C77E753"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освоение знания распространенных опасных и чрезвычайных ситуаций природного, техногенного и социального характера;</w:t>
      </w:r>
    </w:p>
    <w:p w14:paraId="2EF24434"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lastRenderedPageBreak/>
        <w:t>−− освоение знания факторов, пагубно влияющих на здоровье человека;</w:t>
      </w:r>
    </w:p>
    <w:p w14:paraId="1F2F4BB2"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14:paraId="7477A61B"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14:paraId="2D2C4DB9"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14:paraId="17AE8C0D"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получение и освоение знания основ обороны государства и воинской службы:</w:t>
      </w:r>
    </w:p>
    <w:p w14:paraId="1E3F7A09"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xml:space="preserve">законодательства об обороне государства и воинской обязанности граждан; </w:t>
      </w:r>
    </w:p>
    <w:p w14:paraId="04395E4D"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14:paraId="27E357D6"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14:paraId="57AD787E"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14:paraId="34F46C1D" w14:textId="77777777" w:rsidR="00B66AB7" w:rsidRPr="00A11BDD" w:rsidRDefault="00B66AB7" w:rsidP="00A11BDD">
      <w:pPr>
        <w:spacing w:after="0" w:line="240" w:lineRule="auto"/>
        <w:ind w:firstLine="709"/>
        <w:jc w:val="both"/>
        <w:rPr>
          <w:rFonts w:ascii="Times New Roman" w:eastAsiaTheme="minorEastAsia" w:hAnsi="Times New Roman"/>
          <w:b/>
          <w:sz w:val="26"/>
          <w:szCs w:val="26"/>
        </w:rPr>
      </w:pPr>
      <w:r w:rsidRPr="00A11BDD">
        <w:rPr>
          <w:rFonts w:ascii="Times New Roman" w:eastAsiaTheme="minorEastAsia" w:hAnsi="Times New Roman"/>
          <w:b/>
          <w:sz w:val="26"/>
          <w:szCs w:val="26"/>
        </w:rPr>
        <w:t>Компетенции, формируемые в результате освоения дисциплины:</w:t>
      </w:r>
    </w:p>
    <w:p w14:paraId="1FE4756B"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 xml:space="preserve">  ОК 1. Понимать сущность и социальную значимость своей будущей профессии, проявлять к ней устойчивый интерес. </w:t>
      </w:r>
    </w:p>
    <w:p w14:paraId="1A795E65"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lang w:val="de-DE"/>
        </w:rPr>
        <w:t xml:space="preserve">ОК 2. </w:t>
      </w:r>
      <w:proofErr w:type="spellStart"/>
      <w:r w:rsidRPr="00A11BDD">
        <w:rPr>
          <w:rFonts w:ascii="Times New Roman" w:eastAsiaTheme="minorEastAsia" w:hAnsi="Times New Roman"/>
          <w:sz w:val="26"/>
          <w:szCs w:val="26"/>
          <w:lang w:val="de-DE"/>
        </w:rPr>
        <w:t>Организовывать</w:t>
      </w:r>
      <w:proofErr w:type="spellEnd"/>
      <w:r w:rsidRPr="00A11BDD">
        <w:rPr>
          <w:rFonts w:ascii="Times New Roman" w:eastAsiaTheme="minorEastAsia" w:hAnsi="Times New Roman"/>
          <w:sz w:val="26"/>
          <w:szCs w:val="26"/>
          <w:lang w:val="de-DE"/>
        </w:rPr>
        <w:t xml:space="preserve"> </w:t>
      </w:r>
      <w:proofErr w:type="spellStart"/>
      <w:r w:rsidRPr="00A11BDD">
        <w:rPr>
          <w:rFonts w:ascii="Times New Roman" w:eastAsiaTheme="minorEastAsia" w:hAnsi="Times New Roman"/>
          <w:sz w:val="26"/>
          <w:szCs w:val="26"/>
          <w:lang w:val="de-DE"/>
        </w:rPr>
        <w:t>собственную</w:t>
      </w:r>
      <w:proofErr w:type="spellEnd"/>
      <w:r w:rsidRPr="00A11BDD">
        <w:rPr>
          <w:rFonts w:ascii="Times New Roman" w:eastAsiaTheme="minorEastAsia" w:hAnsi="Times New Roman"/>
          <w:sz w:val="26"/>
          <w:szCs w:val="26"/>
          <w:lang w:val="de-DE"/>
        </w:rPr>
        <w:t xml:space="preserve"> </w:t>
      </w:r>
      <w:proofErr w:type="spellStart"/>
      <w:r w:rsidRPr="00A11BDD">
        <w:rPr>
          <w:rFonts w:ascii="Times New Roman" w:eastAsiaTheme="minorEastAsia" w:hAnsi="Times New Roman"/>
          <w:sz w:val="26"/>
          <w:szCs w:val="26"/>
          <w:lang w:val="de-DE"/>
        </w:rPr>
        <w:t>деятельность</w:t>
      </w:r>
      <w:proofErr w:type="spellEnd"/>
      <w:r w:rsidRPr="00A11BDD">
        <w:rPr>
          <w:rFonts w:ascii="Times New Roman" w:eastAsiaTheme="minorEastAsia" w:hAnsi="Times New Roman"/>
          <w:sz w:val="26"/>
          <w:szCs w:val="26"/>
          <w:lang w:val="de-DE"/>
        </w:rPr>
        <w:t xml:space="preserve">, </w:t>
      </w:r>
      <w:proofErr w:type="spellStart"/>
      <w:r w:rsidRPr="00A11BDD">
        <w:rPr>
          <w:rFonts w:ascii="Times New Roman" w:eastAsiaTheme="minorEastAsia" w:hAnsi="Times New Roman"/>
          <w:sz w:val="26"/>
          <w:szCs w:val="26"/>
          <w:lang w:val="de-DE"/>
        </w:rPr>
        <w:t>выбирать</w:t>
      </w:r>
      <w:proofErr w:type="spellEnd"/>
      <w:r w:rsidRPr="00A11BDD">
        <w:rPr>
          <w:rFonts w:ascii="Times New Roman" w:eastAsiaTheme="minorEastAsia" w:hAnsi="Times New Roman"/>
          <w:sz w:val="26"/>
          <w:szCs w:val="26"/>
          <w:lang w:val="de-DE"/>
        </w:rPr>
        <w:t xml:space="preserve"> </w:t>
      </w:r>
      <w:proofErr w:type="spellStart"/>
      <w:r w:rsidRPr="00A11BDD">
        <w:rPr>
          <w:rFonts w:ascii="Times New Roman" w:eastAsiaTheme="minorEastAsia" w:hAnsi="Times New Roman"/>
          <w:sz w:val="26"/>
          <w:szCs w:val="26"/>
          <w:lang w:val="de-DE"/>
        </w:rPr>
        <w:t>типовые</w:t>
      </w:r>
      <w:proofErr w:type="spellEnd"/>
      <w:r w:rsidRPr="00A11BDD">
        <w:rPr>
          <w:rFonts w:ascii="Times New Roman" w:eastAsiaTheme="minorEastAsia" w:hAnsi="Times New Roman"/>
          <w:sz w:val="26"/>
          <w:szCs w:val="26"/>
          <w:lang w:val="de-DE"/>
        </w:rPr>
        <w:t xml:space="preserve"> </w:t>
      </w:r>
      <w:proofErr w:type="spellStart"/>
      <w:r w:rsidRPr="00A11BDD">
        <w:rPr>
          <w:rFonts w:ascii="Times New Roman" w:eastAsiaTheme="minorEastAsia" w:hAnsi="Times New Roman"/>
          <w:sz w:val="26"/>
          <w:szCs w:val="26"/>
          <w:lang w:val="de-DE"/>
        </w:rPr>
        <w:t>методы</w:t>
      </w:r>
      <w:proofErr w:type="spellEnd"/>
      <w:r w:rsidRPr="00A11BDD">
        <w:rPr>
          <w:rFonts w:ascii="Times New Roman" w:eastAsiaTheme="minorEastAsia" w:hAnsi="Times New Roman"/>
          <w:sz w:val="26"/>
          <w:szCs w:val="26"/>
          <w:lang w:val="de-DE"/>
        </w:rPr>
        <w:t xml:space="preserve"> и </w:t>
      </w:r>
      <w:proofErr w:type="spellStart"/>
      <w:r w:rsidRPr="00A11BDD">
        <w:rPr>
          <w:rFonts w:ascii="Times New Roman" w:eastAsiaTheme="minorEastAsia" w:hAnsi="Times New Roman"/>
          <w:sz w:val="26"/>
          <w:szCs w:val="26"/>
          <w:lang w:val="de-DE"/>
        </w:rPr>
        <w:t>способы</w:t>
      </w:r>
      <w:proofErr w:type="spellEnd"/>
      <w:r w:rsidRPr="00A11BDD">
        <w:rPr>
          <w:rFonts w:ascii="Times New Roman" w:eastAsiaTheme="minorEastAsia" w:hAnsi="Times New Roman"/>
          <w:sz w:val="26"/>
          <w:szCs w:val="26"/>
          <w:lang w:val="de-DE"/>
        </w:rPr>
        <w:t xml:space="preserve"> </w:t>
      </w:r>
      <w:proofErr w:type="spellStart"/>
      <w:r w:rsidRPr="00A11BDD">
        <w:rPr>
          <w:rFonts w:ascii="Times New Roman" w:eastAsiaTheme="minorEastAsia" w:hAnsi="Times New Roman"/>
          <w:sz w:val="26"/>
          <w:szCs w:val="26"/>
          <w:lang w:val="de-DE"/>
        </w:rPr>
        <w:t>выполнения</w:t>
      </w:r>
      <w:proofErr w:type="spellEnd"/>
      <w:r w:rsidRPr="00A11BDD">
        <w:rPr>
          <w:rFonts w:ascii="Times New Roman" w:eastAsiaTheme="minorEastAsia" w:hAnsi="Times New Roman"/>
          <w:sz w:val="26"/>
          <w:szCs w:val="26"/>
          <w:lang w:val="de-DE"/>
        </w:rPr>
        <w:t xml:space="preserve"> </w:t>
      </w:r>
      <w:proofErr w:type="spellStart"/>
      <w:r w:rsidRPr="00A11BDD">
        <w:rPr>
          <w:rFonts w:ascii="Times New Roman" w:eastAsiaTheme="minorEastAsia" w:hAnsi="Times New Roman"/>
          <w:sz w:val="26"/>
          <w:szCs w:val="26"/>
          <w:lang w:val="de-DE"/>
        </w:rPr>
        <w:t>профессиональных</w:t>
      </w:r>
      <w:proofErr w:type="spellEnd"/>
      <w:r w:rsidRPr="00A11BDD">
        <w:rPr>
          <w:rFonts w:ascii="Times New Roman" w:eastAsiaTheme="minorEastAsia" w:hAnsi="Times New Roman"/>
          <w:sz w:val="26"/>
          <w:szCs w:val="26"/>
          <w:lang w:val="de-DE"/>
        </w:rPr>
        <w:t xml:space="preserve"> </w:t>
      </w:r>
      <w:proofErr w:type="spellStart"/>
      <w:r w:rsidRPr="00A11BDD">
        <w:rPr>
          <w:rFonts w:ascii="Times New Roman" w:eastAsiaTheme="minorEastAsia" w:hAnsi="Times New Roman"/>
          <w:sz w:val="26"/>
          <w:szCs w:val="26"/>
          <w:lang w:val="de-DE"/>
        </w:rPr>
        <w:t>задач</w:t>
      </w:r>
      <w:proofErr w:type="spellEnd"/>
      <w:r w:rsidRPr="00A11BDD">
        <w:rPr>
          <w:rFonts w:ascii="Times New Roman" w:eastAsiaTheme="minorEastAsia" w:hAnsi="Times New Roman"/>
          <w:sz w:val="26"/>
          <w:szCs w:val="26"/>
          <w:lang w:val="de-DE"/>
        </w:rPr>
        <w:t xml:space="preserve">, </w:t>
      </w:r>
      <w:proofErr w:type="spellStart"/>
      <w:r w:rsidRPr="00A11BDD">
        <w:rPr>
          <w:rFonts w:ascii="Times New Roman" w:eastAsiaTheme="minorEastAsia" w:hAnsi="Times New Roman"/>
          <w:sz w:val="26"/>
          <w:szCs w:val="26"/>
          <w:lang w:val="de-DE"/>
        </w:rPr>
        <w:t>оценивать</w:t>
      </w:r>
      <w:proofErr w:type="spellEnd"/>
      <w:r w:rsidRPr="00A11BDD">
        <w:rPr>
          <w:rFonts w:ascii="Times New Roman" w:eastAsiaTheme="minorEastAsia" w:hAnsi="Times New Roman"/>
          <w:sz w:val="26"/>
          <w:szCs w:val="26"/>
          <w:lang w:val="de-DE"/>
        </w:rPr>
        <w:t xml:space="preserve"> </w:t>
      </w:r>
      <w:proofErr w:type="spellStart"/>
      <w:r w:rsidRPr="00A11BDD">
        <w:rPr>
          <w:rFonts w:ascii="Times New Roman" w:eastAsiaTheme="minorEastAsia" w:hAnsi="Times New Roman"/>
          <w:sz w:val="26"/>
          <w:szCs w:val="26"/>
          <w:lang w:val="de-DE"/>
        </w:rPr>
        <w:t>их</w:t>
      </w:r>
      <w:proofErr w:type="spellEnd"/>
      <w:r w:rsidRPr="00A11BDD">
        <w:rPr>
          <w:rFonts w:ascii="Times New Roman" w:eastAsiaTheme="minorEastAsia" w:hAnsi="Times New Roman"/>
          <w:sz w:val="26"/>
          <w:szCs w:val="26"/>
          <w:lang w:val="de-DE"/>
        </w:rPr>
        <w:t xml:space="preserve"> </w:t>
      </w:r>
      <w:proofErr w:type="spellStart"/>
      <w:r w:rsidRPr="00A11BDD">
        <w:rPr>
          <w:rFonts w:ascii="Times New Roman" w:eastAsiaTheme="minorEastAsia" w:hAnsi="Times New Roman"/>
          <w:sz w:val="26"/>
          <w:szCs w:val="26"/>
          <w:lang w:val="de-DE"/>
        </w:rPr>
        <w:t>эффективность</w:t>
      </w:r>
      <w:proofErr w:type="spellEnd"/>
      <w:r w:rsidRPr="00A11BDD">
        <w:rPr>
          <w:rFonts w:ascii="Times New Roman" w:eastAsiaTheme="minorEastAsia" w:hAnsi="Times New Roman"/>
          <w:sz w:val="26"/>
          <w:szCs w:val="26"/>
          <w:lang w:val="de-DE"/>
        </w:rPr>
        <w:t xml:space="preserve"> и </w:t>
      </w:r>
      <w:proofErr w:type="spellStart"/>
      <w:r w:rsidRPr="00A11BDD">
        <w:rPr>
          <w:rFonts w:ascii="Times New Roman" w:eastAsiaTheme="minorEastAsia" w:hAnsi="Times New Roman"/>
          <w:sz w:val="26"/>
          <w:szCs w:val="26"/>
          <w:lang w:val="de-DE"/>
        </w:rPr>
        <w:t>качество</w:t>
      </w:r>
      <w:proofErr w:type="spellEnd"/>
      <w:r w:rsidRPr="00A11BDD">
        <w:rPr>
          <w:rFonts w:ascii="Times New Roman" w:eastAsiaTheme="minorEastAsia" w:hAnsi="Times New Roman"/>
          <w:sz w:val="26"/>
          <w:szCs w:val="26"/>
          <w:lang w:val="de-DE"/>
        </w:rPr>
        <w:t xml:space="preserve">. </w:t>
      </w:r>
    </w:p>
    <w:p w14:paraId="3D26F7F9" w14:textId="77777777" w:rsidR="00B66AB7" w:rsidRPr="00A11BDD" w:rsidRDefault="00B66AB7" w:rsidP="00A11BDD">
      <w:pPr>
        <w:spacing w:after="0" w:line="240" w:lineRule="auto"/>
        <w:ind w:firstLine="709"/>
        <w:jc w:val="both"/>
        <w:rPr>
          <w:rFonts w:ascii="Times New Roman" w:eastAsiaTheme="minorEastAsia" w:hAnsi="Times New Roman"/>
          <w:sz w:val="26"/>
          <w:szCs w:val="26"/>
          <w:lang w:val="de-DE"/>
        </w:rPr>
      </w:pPr>
      <w:r w:rsidRPr="00A11BDD">
        <w:rPr>
          <w:rFonts w:ascii="Times New Roman" w:eastAsiaTheme="minorEastAsia" w:hAnsi="Times New Roman"/>
          <w:sz w:val="26"/>
          <w:szCs w:val="26"/>
        </w:rPr>
        <w:t>ОК 3. Принимать решения в стандартных и нестандартных ситуациях и нести за них ответственность.</w:t>
      </w:r>
      <w:r w:rsidRPr="00A11BDD">
        <w:rPr>
          <w:rFonts w:ascii="Times New Roman" w:eastAsiaTheme="minorEastAsia" w:hAnsi="Times New Roman"/>
          <w:sz w:val="26"/>
          <w:szCs w:val="26"/>
          <w:lang w:val="de-DE"/>
        </w:rPr>
        <w:t xml:space="preserve"> </w:t>
      </w:r>
    </w:p>
    <w:p w14:paraId="1B03D68A"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7D4A1FC1" w14:textId="77777777" w:rsidR="00B66AB7" w:rsidRPr="00A11BDD" w:rsidRDefault="00B66AB7" w:rsidP="00A11BDD">
      <w:pPr>
        <w:spacing w:after="0" w:line="240" w:lineRule="auto"/>
        <w:ind w:firstLine="709"/>
        <w:jc w:val="both"/>
        <w:rPr>
          <w:rFonts w:ascii="Times New Roman" w:eastAsiaTheme="minorEastAsia" w:hAnsi="Times New Roman"/>
          <w:sz w:val="26"/>
          <w:szCs w:val="26"/>
          <w:lang w:val="de-DE"/>
        </w:rPr>
      </w:pPr>
      <w:r w:rsidRPr="00A11BDD">
        <w:rPr>
          <w:rFonts w:ascii="Times New Roman" w:eastAsiaTheme="minorEastAsia" w:hAnsi="Times New Roman"/>
          <w:sz w:val="26"/>
          <w:szCs w:val="26"/>
        </w:rPr>
        <w:t>ОК 5. Использовать информационно-коммуникационные технологии в профессиональной деятельности.</w:t>
      </w:r>
      <w:r w:rsidRPr="00A11BDD">
        <w:rPr>
          <w:rFonts w:ascii="Times New Roman" w:eastAsiaTheme="minorEastAsia" w:hAnsi="Times New Roman"/>
          <w:sz w:val="26"/>
          <w:szCs w:val="26"/>
          <w:lang w:val="de-DE"/>
        </w:rPr>
        <w:t xml:space="preserve"> </w:t>
      </w:r>
    </w:p>
    <w:p w14:paraId="1FB13516" w14:textId="77777777" w:rsidR="00B66AB7" w:rsidRPr="00A11BDD" w:rsidRDefault="00B66AB7" w:rsidP="00A11BDD">
      <w:pPr>
        <w:spacing w:after="0" w:line="240" w:lineRule="auto"/>
        <w:ind w:firstLine="709"/>
        <w:jc w:val="both"/>
        <w:rPr>
          <w:rFonts w:ascii="Times New Roman" w:eastAsiaTheme="minorEastAsia" w:hAnsi="Times New Roman"/>
          <w:sz w:val="26"/>
          <w:szCs w:val="26"/>
          <w:lang w:val="de-DE"/>
        </w:rPr>
      </w:pPr>
      <w:r w:rsidRPr="00A11BDD">
        <w:rPr>
          <w:rFonts w:ascii="Times New Roman" w:eastAsiaTheme="minorEastAsia" w:hAnsi="Times New Roman"/>
          <w:sz w:val="26"/>
          <w:szCs w:val="26"/>
        </w:rPr>
        <w:t>ОК 6. Работать в коллективе и в команде, эффективно общаться с коллегами, руководством, потребителями.</w:t>
      </w:r>
      <w:r w:rsidRPr="00A11BDD">
        <w:rPr>
          <w:rFonts w:ascii="Times New Roman" w:eastAsiaTheme="minorEastAsia" w:hAnsi="Times New Roman"/>
          <w:sz w:val="26"/>
          <w:szCs w:val="26"/>
          <w:lang w:val="de-DE"/>
        </w:rPr>
        <w:t xml:space="preserve"> </w:t>
      </w:r>
    </w:p>
    <w:p w14:paraId="6C4E5E23"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ОК 7. Брать на себя ответственность за работу членов команды (подчиненных), за результат выполнения заданий.</w:t>
      </w:r>
    </w:p>
    <w:p w14:paraId="157E5A0E" w14:textId="77777777" w:rsidR="00B66AB7" w:rsidRPr="00A11BDD" w:rsidRDefault="00B66AB7" w:rsidP="00A11BDD">
      <w:pPr>
        <w:spacing w:after="0" w:line="240" w:lineRule="auto"/>
        <w:ind w:firstLine="709"/>
        <w:jc w:val="both"/>
        <w:rPr>
          <w:rFonts w:ascii="Times New Roman" w:eastAsiaTheme="minorEastAsia" w:hAnsi="Times New Roman"/>
          <w:sz w:val="26"/>
          <w:szCs w:val="26"/>
        </w:rPr>
      </w:pPr>
      <w:r w:rsidRPr="00A11BDD">
        <w:rPr>
          <w:rFonts w:ascii="Times New Roman" w:eastAsiaTheme="minorEastAsia" w:hAnsi="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1460873A" w14:textId="7B11835E" w:rsidR="006064BD" w:rsidRPr="00A11BDD" w:rsidRDefault="00B66AB7" w:rsidP="00A11BDD">
      <w:pPr>
        <w:spacing w:after="0" w:line="240" w:lineRule="auto"/>
        <w:ind w:firstLine="709"/>
        <w:jc w:val="both"/>
        <w:rPr>
          <w:rFonts w:ascii="Times New Roman" w:hAnsi="Times New Roman"/>
          <w:sz w:val="26"/>
          <w:szCs w:val="26"/>
        </w:rPr>
      </w:pPr>
      <w:r w:rsidRPr="00A11BDD">
        <w:rPr>
          <w:rFonts w:ascii="Times New Roman" w:eastAsiaTheme="minorEastAsia" w:hAnsi="Times New Roman"/>
          <w:sz w:val="26"/>
          <w:szCs w:val="26"/>
        </w:rPr>
        <w:t>ОК 9. Ориентироваться в условиях частой смены технологий в профессиональной деятельности.</w:t>
      </w:r>
    </w:p>
    <w:p w14:paraId="03133CA0" w14:textId="5379DECA" w:rsidR="00B66AB7" w:rsidRPr="00A11BDD" w:rsidRDefault="00B66AB7" w:rsidP="00A11BDD">
      <w:pPr>
        <w:spacing w:after="0" w:line="240" w:lineRule="auto"/>
        <w:rPr>
          <w:rFonts w:ascii="Times New Roman" w:hAnsi="Times New Roman"/>
          <w:sz w:val="26"/>
          <w:szCs w:val="26"/>
        </w:rPr>
      </w:pPr>
      <w:r w:rsidRPr="00A11BDD">
        <w:rPr>
          <w:rFonts w:ascii="Times New Roman" w:hAnsi="Times New Roman"/>
          <w:sz w:val="26"/>
          <w:szCs w:val="26"/>
        </w:rPr>
        <w:br w:type="page"/>
      </w:r>
    </w:p>
    <w:p w14:paraId="56307D55" w14:textId="77777777" w:rsidR="00A835E6" w:rsidRPr="00A11BDD" w:rsidRDefault="00F23F15" w:rsidP="00A11BDD">
      <w:pPr>
        <w:pStyle w:val="a6"/>
        <w:numPr>
          <w:ilvl w:val="0"/>
          <w:numId w:val="1"/>
        </w:numPr>
        <w:rPr>
          <w:b/>
          <w:bCs/>
          <w:sz w:val="26"/>
          <w:szCs w:val="26"/>
        </w:rPr>
      </w:pPr>
      <w:r w:rsidRPr="00A11BDD">
        <w:rPr>
          <w:b/>
          <w:sz w:val="26"/>
          <w:szCs w:val="26"/>
        </w:rPr>
        <w:lastRenderedPageBreak/>
        <w:t xml:space="preserve">Планирование </w:t>
      </w:r>
      <w:r w:rsidRPr="00A11BDD">
        <w:rPr>
          <w:b/>
          <w:bCs/>
          <w:sz w:val="26"/>
          <w:szCs w:val="26"/>
        </w:rPr>
        <w:t>внеаудиторной самостоятельной работы</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510"/>
        <w:gridCol w:w="1276"/>
        <w:gridCol w:w="2835"/>
      </w:tblGrid>
      <w:tr w:rsidR="00B66AB7" w:rsidRPr="00A11BDD" w14:paraId="607C2733" w14:textId="77777777" w:rsidTr="00082999">
        <w:tc>
          <w:tcPr>
            <w:tcW w:w="2586" w:type="dxa"/>
          </w:tcPr>
          <w:p w14:paraId="500A6D1A" w14:textId="77777777" w:rsidR="00B66AB7" w:rsidRPr="00A11BDD" w:rsidRDefault="00B66AB7" w:rsidP="00A11BDD">
            <w:pPr>
              <w:adjustRightInd w:val="0"/>
              <w:spacing w:after="0" w:line="240" w:lineRule="auto"/>
              <w:jc w:val="both"/>
              <w:rPr>
                <w:rFonts w:ascii="Times New Roman" w:hAnsi="Times New Roman"/>
                <w:b/>
                <w:sz w:val="26"/>
                <w:szCs w:val="26"/>
              </w:rPr>
            </w:pPr>
            <w:r w:rsidRPr="00A11BDD">
              <w:rPr>
                <w:rFonts w:ascii="Times New Roman" w:hAnsi="Times New Roman"/>
                <w:b/>
                <w:sz w:val="26"/>
                <w:szCs w:val="26"/>
              </w:rPr>
              <w:t>Наименование раздела, темы</w:t>
            </w:r>
          </w:p>
        </w:tc>
        <w:tc>
          <w:tcPr>
            <w:tcW w:w="3510" w:type="dxa"/>
          </w:tcPr>
          <w:p w14:paraId="3B0867DF" w14:textId="77777777" w:rsidR="00B66AB7" w:rsidRPr="00A11BDD" w:rsidRDefault="00B66AB7" w:rsidP="00A11BDD">
            <w:pPr>
              <w:adjustRightInd w:val="0"/>
              <w:spacing w:after="0" w:line="240" w:lineRule="auto"/>
              <w:jc w:val="both"/>
              <w:rPr>
                <w:rFonts w:ascii="Times New Roman" w:hAnsi="Times New Roman"/>
                <w:b/>
                <w:sz w:val="26"/>
                <w:szCs w:val="26"/>
              </w:rPr>
            </w:pPr>
            <w:r w:rsidRPr="00A11BDD">
              <w:rPr>
                <w:rFonts w:ascii="Times New Roman" w:hAnsi="Times New Roman"/>
                <w:b/>
                <w:sz w:val="26"/>
                <w:szCs w:val="26"/>
              </w:rPr>
              <w:t>Название внеаудиторной самостоятельной работы</w:t>
            </w:r>
          </w:p>
        </w:tc>
        <w:tc>
          <w:tcPr>
            <w:tcW w:w="1276" w:type="dxa"/>
          </w:tcPr>
          <w:p w14:paraId="4C859F4B" w14:textId="77777777" w:rsidR="00B66AB7" w:rsidRPr="00A11BDD" w:rsidRDefault="00B66AB7" w:rsidP="00A11BDD">
            <w:pPr>
              <w:adjustRightInd w:val="0"/>
              <w:spacing w:after="0" w:line="240" w:lineRule="auto"/>
              <w:jc w:val="both"/>
              <w:rPr>
                <w:rFonts w:ascii="Times New Roman" w:hAnsi="Times New Roman"/>
                <w:b/>
                <w:sz w:val="26"/>
                <w:szCs w:val="26"/>
              </w:rPr>
            </w:pPr>
            <w:r w:rsidRPr="00A11BDD">
              <w:rPr>
                <w:rFonts w:ascii="Times New Roman" w:hAnsi="Times New Roman"/>
                <w:b/>
                <w:sz w:val="26"/>
                <w:szCs w:val="26"/>
              </w:rPr>
              <w:t>Количество часов</w:t>
            </w:r>
          </w:p>
        </w:tc>
        <w:tc>
          <w:tcPr>
            <w:tcW w:w="2835" w:type="dxa"/>
          </w:tcPr>
          <w:p w14:paraId="3D3CCC73" w14:textId="77777777" w:rsidR="00B66AB7" w:rsidRPr="00A11BDD" w:rsidRDefault="00B66AB7" w:rsidP="00A11BDD">
            <w:pPr>
              <w:adjustRightInd w:val="0"/>
              <w:spacing w:after="0" w:line="240" w:lineRule="auto"/>
              <w:jc w:val="both"/>
              <w:rPr>
                <w:rFonts w:ascii="Times New Roman" w:hAnsi="Times New Roman"/>
                <w:b/>
                <w:sz w:val="26"/>
                <w:szCs w:val="26"/>
              </w:rPr>
            </w:pPr>
            <w:r w:rsidRPr="00A11BDD">
              <w:rPr>
                <w:rFonts w:ascii="Times New Roman" w:hAnsi="Times New Roman"/>
                <w:b/>
                <w:sz w:val="26"/>
                <w:szCs w:val="26"/>
              </w:rPr>
              <w:t>Форма представления результата</w:t>
            </w:r>
          </w:p>
        </w:tc>
      </w:tr>
      <w:tr w:rsidR="00B66AB7" w:rsidRPr="00A11BDD" w14:paraId="5E886380" w14:textId="77777777" w:rsidTr="00082999">
        <w:trPr>
          <w:trHeight w:val="567"/>
        </w:trPr>
        <w:tc>
          <w:tcPr>
            <w:tcW w:w="2586" w:type="dxa"/>
            <w:vMerge w:val="restart"/>
          </w:tcPr>
          <w:p w14:paraId="59EED409" w14:textId="77777777" w:rsidR="00B66AB7" w:rsidRPr="00A11BDD"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A11BDD">
              <w:rPr>
                <w:rFonts w:ascii="Times New Roman" w:eastAsia="Times New Roman" w:hAnsi="Times New Roman"/>
                <w:bCs/>
                <w:sz w:val="26"/>
                <w:szCs w:val="26"/>
              </w:rPr>
              <w:t>Тема 1.1</w:t>
            </w:r>
          </w:p>
          <w:p w14:paraId="6833A30D" w14:textId="77777777" w:rsidR="00B66AB7" w:rsidRPr="00A11BDD" w:rsidRDefault="00B66AB7" w:rsidP="00A11BDD">
            <w:pPr>
              <w:spacing w:after="0" w:line="240" w:lineRule="auto"/>
              <w:rPr>
                <w:rFonts w:ascii="Times New Roman" w:eastAsia="Times New Roman" w:hAnsi="Times New Roman"/>
                <w:bCs/>
                <w:sz w:val="26"/>
                <w:szCs w:val="26"/>
              </w:rPr>
            </w:pPr>
            <w:r w:rsidRPr="00A11BDD">
              <w:rPr>
                <w:rFonts w:ascii="Times New Roman" w:eastAsia="Times New Roman" w:hAnsi="Times New Roman"/>
                <w:bCs/>
                <w:sz w:val="26"/>
                <w:szCs w:val="26"/>
              </w:rPr>
              <w:t>Обеспечение личной безопасности и сохранение здоровья</w:t>
            </w:r>
          </w:p>
          <w:p w14:paraId="27C2689A" w14:textId="77777777" w:rsidR="00B66AB7" w:rsidRPr="00A11BDD"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p>
          <w:p w14:paraId="15F8BE0D" w14:textId="1DBF88C2" w:rsidR="00B66AB7" w:rsidRPr="00A11BDD"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029FA921" w14:textId="2D0542F2" w:rsidR="00B66AB7" w:rsidRPr="00A11BDD" w:rsidRDefault="00B66AB7" w:rsidP="00A11BDD">
            <w:pPr>
              <w:spacing w:after="0" w:line="240" w:lineRule="auto"/>
              <w:jc w:val="both"/>
              <w:rPr>
                <w:rFonts w:ascii="Times New Roman" w:hAnsi="Times New Roman"/>
                <w:bCs/>
                <w:sz w:val="26"/>
                <w:szCs w:val="26"/>
              </w:rPr>
            </w:pPr>
            <w:r w:rsidRPr="00A11BDD">
              <w:rPr>
                <w:rFonts w:ascii="Times New Roman" w:eastAsia="Times New Roman" w:hAnsi="Times New Roman"/>
                <w:sz w:val="26"/>
                <w:szCs w:val="26"/>
              </w:rPr>
              <w:t>«</w:t>
            </w:r>
            <w:r w:rsidR="00DF05AF" w:rsidRPr="00A11BDD">
              <w:rPr>
                <w:rFonts w:ascii="Times New Roman" w:eastAsia="Times New Roman" w:hAnsi="Times New Roman"/>
                <w:sz w:val="26"/>
                <w:szCs w:val="26"/>
              </w:rPr>
              <w:t>Факторы,</w:t>
            </w:r>
            <w:r w:rsidRPr="00A11BDD">
              <w:rPr>
                <w:rFonts w:ascii="Times New Roman" w:eastAsia="Times New Roman" w:hAnsi="Times New Roman"/>
                <w:sz w:val="26"/>
                <w:szCs w:val="26"/>
              </w:rPr>
              <w:t xml:space="preserve"> способствующие укреплению здоровья.»</w:t>
            </w:r>
          </w:p>
        </w:tc>
        <w:tc>
          <w:tcPr>
            <w:tcW w:w="1276" w:type="dxa"/>
          </w:tcPr>
          <w:p w14:paraId="42281780" w14:textId="0055A247"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6CA3AF49" w14:textId="5E29A1DE"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реферат на тему</w:t>
            </w:r>
          </w:p>
        </w:tc>
      </w:tr>
      <w:tr w:rsidR="00B66AB7" w:rsidRPr="00A11BDD" w14:paraId="067A95C9" w14:textId="77777777" w:rsidTr="00082999">
        <w:trPr>
          <w:trHeight w:val="153"/>
        </w:trPr>
        <w:tc>
          <w:tcPr>
            <w:tcW w:w="2586" w:type="dxa"/>
            <w:vMerge/>
          </w:tcPr>
          <w:p w14:paraId="061F9566" w14:textId="77777777" w:rsidR="00B66AB7" w:rsidRPr="00A11BDD"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p>
        </w:tc>
        <w:tc>
          <w:tcPr>
            <w:tcW w:w="3510" w:type="dxa"/>
          </w:tcPr>
          <w:p w14:paraId="04B32BC5" w14:textId="2B98855D" w:rsidR="00B66AB7" w:rsidRPr="00A11BDD" w:rsidRDefault="00B66AB7" w:rsidP="00A11BDD">
            <w:pPr>
              <w:spacing w:after="0" w:line="240" w:lineRule="auto"/>
              <w:jc w:val="both"/>
              <w:rPr>
                <w:rFonts w:ascii="Times New Roman" w:hAnsi="Times New Roman"/>
                <w:bCs/>
                <w:sz w:val="26"/>
                <w:szCs w:val="26"/>
              </w:rPr>
            </w:pPr>
            <w:r w:rsidRPr="00A11BDD">
              <w:rPr>
                <w:rFonts w:ascii="Times New Roman" w:eastAsia="Times New Roman" w:hAnsi="Times New Roman"/>
                <w:sz w:val="26"/>
                <w:szCs w:val="26"/>
              </w:rPr>
              <w:t xml:space="preserve"> «Табачный дым его составные части»</w:t>
            </w:r>
          </w:p>
        </w:tc>
        <w:tc>
          <w:tcPr>
            <w:tcW w:w="1276" w:type="dxa"/>
          </w:tcPr>
          <w:p w14:paraId="68A2E381" w14:textId="43EECCF0"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4BFEBBE1" w14:textId="2836A035"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реферат на тему</w:t>
            </w:r>
          </w:p>
        </w:tc>
      </w:tr>
      <w:tr w:rsidR="00B66AB7" w:rsidRPr="00A11BDD" w14:paraId="219E077C" w14:textId="77777777" w:rsidTr="00082999">
        <w:trPr>
          <w:trHeight w:val="591"/>
        </w:trPr>
        <w:tc>
          <w:tcPr>
            <w:tcW w:w="2586" w:type="dxa"/>
            <w:vMerge/>
          </w:tcPr>
          <w:p w14:paraId="54D5A48B" w14:textId="77777777" w:rsidR="00B66AB7" w:rsidRPr="00A11BDD"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p>
        </w:tc>
        <w:tc>
          <w:tcPr>
            <w:tcW w:w="3510" w:type="dxa"/>
          </w:tcPr>
          <w:p w14:paraId="2316426A" w14:textId="0B3D7497" w:rsidR="00B66AB7" w:rsidRPr="00A11BDD" w:rsidRDefault="00B66AB7" w:rsidP="00A11BDD">
            <w:pPr>
              <w:spacing w:after="0" w:line="240" w:lineRule="auto"/>
              <w:jc w:val="both"/>
              <w:rPr>
                <w:rFonts w:ascii="Times New Roman" w:hAnsi="Times New Roman"/>
                <w:bCs/>
                <w:sz w:val="26"/>
                <w:szCs w:val="26"/>
              </w:rPr>
            </w:pPr>
            <w:r w:rsidRPr="00A11BDD">
              <w:rPr>
                <w:rFonts w:ascii="Times New Roman" w:eastAsia="Times New Roman" w:hAnsi="Times New Roman"/>
                <w:sz w:val="26"/>
                <w:szCs w:val="26"/>
              </w:rPr>
              <w:t xml:space="preserve">«Пассивное </w:t>
            </w:r>
            <w:r w:rsidR="00DF05AF" w:rsidRPr="00A11BDD">
              <w:rPr>
                <w:rFonts w:ascii="Times New Roman" w:eastAsia="Times New Roman" w:hAnsi="Times New Roman"/>
                <w:sz w:val="26"/>
                <w:szCs w:val="26"/>
              </w:rPr>
              <w:t>курение и</w:t>
            </w:r>
            <w:r w:rsidRPr="00A11BDD">
              <w:rPr>
                <w:rFonts w:ascii="Times New Roman" w:eastAsia="Times New Roman" w:hAnsi="Times New Roman"/>
                <w:sz w:val="26"/>
                <w:szCs w:val="26"/>
              </w:rPr>
              <w:t xml:space="preserve"> его влияние на здоровье»</w:t>
            </w:r>
          </w:p>
        </w:tc>
        <w:tc>
          <w:tcPr>
            <w:tcW w:w="1276" w:type="dxa"/>
          </w:tcPr>
          <w:p w14:paraId="27FE8EC9" w14:textId="3B38E84F"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6BB88A49" w14:textId="7281EF9A"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реферат на тему</w:t>
            </w:r>
          </w:p>
        </w:tc>
      </w:tr>
      <w:tr w:rsidR="00B66AB7" w:rsidRPr="00A11BDD" w14:paraId="12B1677F" w14:textId="77777777" w:rsidTr="00082999">
        <w:trPr>
          <w:trHeight w:val="447"/>
        </w:trPr>
        <w:tc>
          <w:tcPr>
            <w:tcW w:w="2586" w:type="dxa"/>
            <w:vMerge/>
          </w:tcPr>
          <w:p w14:paraId="5FE6C9AD" w14:textId="77777777" w:rsidR="00B66AB7" w:rsidRPr="00A11BDD"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p>
        </w:tc>
        <w:tc>
          <w:tcPr>
            <w:tcW w:w="3510" w:type="dxa"/>
          </w:tcPr>
          <w:p w14:paraId="33D3D80D" w14:textId="3D56BB35" w:rsidR="00B66AB7" w:rsidRPr="00A11BDD" w:rsidRDefault="00B66AB7" w:rsidP="00A11BDD">
            <w:pPr>
              <w:spacing w:after="0" w:line="240" w:lineRule="auto"/>
              <w:jc w:val="both"/>
              <w:rPr>
                <w:rFonts w:ascii="Times New Roman" w:hAnsi="Times New Roman"/>
                <w:bCs/>
                <w:sz w:val="26"/>
                <w:szCs w:val="26"/>
              </w:rPr>
            </w:pPr>
            <w:r w:rsidRPr="00A11BDD">
              <w:rPr>
                <w:rFonts w:ascii="Times New Roman" w:eastAsia="Times New Roman" w:hAnsi="Times New Roman"/>
                <w:sz w:val="26"/>
                <w:szCs w:val="26"/>
              </w:rPr>
              <w:t xml:space="preserve"> «Алкоголь и его влияние на здоровье человека.»</w:t>
            </w:r>
          </w:p>
        </w:tc>
        <w:tc>
          <w:tcPr>
            <w:tcW w:w="1276" w:type="dxa"/>
          </w:tcPr>
          <w:p w14:paraId="61143B45" w14:textId="1134DF5E"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6032AA05" w14:textId="73CC9039"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реферат на тему</w:t>
            </w:r>
          </w:p>
        </w:tc>
      </w:tr>
      <w:tr w:rsidR="00B66AB7" w:rsidRPr="00A11BDD" w14:paraId="3C4C0DF8" w14:textId="77777777" w:rsidTr="00082999">
        <w:tc>
          <w:tcPr>
            <w:tcW w:w="2586" w:type="dxa"/>
            <w:vMerge/>
          </w:tcPr>
          <w:p w14:paraId="02079104" w14:textId="77777777" w:rsidR="00B66AB7" w:rsidRPr="00A11BDD" w:rsidRDefault="00B66AB7" w:rsidP="00A11BDD">
            <w:pPr>
              <w:spacing w:after="0" w:line="240" w:lineRule="auto"/>
              <w:ind w:left="14" w:hanging="14"/>
              <w:jc w:val="both"/>
              <w:rPr>
                <w:rFonts w:ascii="Times New Roman" w:hAnsi="Times New Roman"/>
                <w:bCs/>
                <w:sz w:val="26"/>
                <w:szCs w:val="26"/>
              </w:rPr>
            </w:pPr>
          </w:p>
        </w:tc>
        <w:tc>
          <w:tcPr>
            <w:tcW w:w="3510" w:type="dxa"/>
          </w:tcPr>
          <w:p w14:paraId="775308E9" w14:textId="3363AE41" w:rsidR="00B66AB7" w:rsidRPr="00A11BDD" w:rsidRDefault="00B66AB7" w:rsidP="00A11BDD">
            <w:pPr>
              <w:spacing w:after="0" w:line="240" w:lineRule="auto"/>
              <w:jc w:val="both"/>
              <w:rPr>
                <w:rFonts w:ascii="Times New Roman" w:hAnsi="Times New Roman"/>
                <w:bCs/>
                <w:sz w:val="26"/>
                <w:szCs w:val="26"/>
              </w:rPr>
            </w:pPr>
            <w:r w:rsidRPr="00A11BDD">
              <w:rPr>
                <w:rFonts w:ascii="Times New Roman" w:eastAsia="Times New Roman" w:hAnsi="Times New Roman"/>
                <w:sz w:val="26"/>
                <w:szCs w:val="26"/>
              </w:rPr>
              <w:t xml:space="preserve"> «Наркотики, наркомания, социальные последствия"</w:t>
            </w:r>
          </w:p>
        </w:tc>
        <w:tc>
          <w:tcPr>
            <w:tcW w:w="1276" w:type="dxa"/>
          </w:tcPr>
          <w:p w14:paraId="4789D745" w14:textId="28625733"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3</w:t>
            </w:r>
          </w:p>
        </w:tc>
        <w:tc>
          <w:tcPr>
            <w:tcW w:w="2835" w:type="dxa"/>
          </w:tcPr>
          <w:p w14:paraId="0E144FF4" w14:textId="7DB62577"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Составить кроссворд тема</w:t>
            </w:r>
          </w:p>
        </w:tc>
      </w:tr>
      <w:tr w:rsidR="00B66AB7" w:rsidRPr="00A11BDD" w14:paraId="4F637A3E" w14:textId="77777777" w:rsidTr="00082999">
        <w:tc>
          <w:tcPr>
            <w:tcW w:w="2586" w:type="dxa"/>
            <w:vMerge/>
          </w:tcPr>
          <w:p w14:paraId="4CC0C420" w14:textId="08F7999F" w:rsidR="00B66AB7" w:rsidRPr="00A11BDD"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1A30E215" w14:textId="378BF9BC" w:rsidR="00B66AB7" w:rsidRPr="00A11BDD" w:rsidRDefault="00B66AB7" w:rsidP="00A11BDD">
            <w:pPr>
              <w:spacing w:after="0" w:line="240" w:lineRule="auto"/>
              <w:jc w:val="both"/>
              <w:rPr>
                <w:rFonts w:ascii="Times New Roman" w:hAnsi="Times New Roman"/>
                <w:bCs/>
                <w:sz w:val="26"/>
                <w:szCs w:val="26"/>
              </w:rPr>
            </w:pPr>
            <w:r w:rsidRPr="00A11BDD">
              <w:rPr>
                <w:rFonts w:ascii="Times New Roman" w:eastAsia="Times New Roman" w:hAnsi="Times New Roman"/>
                <w:sz w:val="26"/>
                <w:szCs w:val="26"/>
              </w:rPr>
              <w:t>«Я выбираю жизнь» (профилактика СПИДа, мы за ЗОЖ)</w:t>
            </w:r>
          </w:p>
        </w:tc>
        <w:tc>
          <w:tcPr>
            <w:tcW w:w="1276" w:type="dxa"/>
          </w:tcPr>
          <w:p w14:paraId="605E0D07" w14:textId="587497F6"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1326B7BD" w14:textId="550D458B"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презентацию на тему</w:t>
            </w:r>
          </w:p>
        </w:tc>
      </w:tr>
      <w:tr w:rsidR="00B66AB7" w:rsidRPr="00A11BDD" w14:paraId="135A2B04" w14:textId="77777777" w:rsidTr="00082999">
        <w:trPr>
          <w:trHeight w:val="416"/>
        </w:trPr>
        <w:tc>
          <w:tcPr>
            <w:tcW w:w="2586" w:type="dxa"/>
            <w:vMerge w:val="restart"/>
          </w:tcPr>
          <w:p w14:paraId="3F00961B" w14:textId="77777777" w:rsidR="00B66AB7" w:rsidRPr="00A11BDD" w:rsidRDefault="00B66AB7" w:rsidP="00A11BDD">
            <w:pPr>
              <w:spacing w:after="0" w:line="240" w:lineRule="auto"/>
              <w:rPr>
                <w:rFonts w:ascii="Times New Roman" w:eastAsia="Times New Roman" w:hAnsi="Times New Roman"/>
                <w:bCs/>
                <w:sz w:val="26"/>
                <w:szCs w:val="26"/>
              </w:rPr>
            </w:pPr>
            <w:r w:rsidRPr="00A11BDD">
              <w:rPr>
                <w:rFonts w:ascii="Times New Roman" w:eastAsia="Times New Roman" w:hAnsi="Times New Roman"/>
                <w:bCs/>
                <w:sz w:val="26"/>
                <w:szCs w:val="26"/>
              </w:rPr>
              <w:t>Тема 2.1 Виды жизненных ситуаций</w:t>
            </w:r>
          </w:p>
          <w:p w14:paraId="36557949" w14:textId="02A99688" w:rsidR="00B66AB7" w:rsidRPr="00A11BDD"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081ABA6B" w14:textId="2731285E" w:rsidR="00B66AB7" w:rsidRPr="00A11BDD" w:rsidRDefault="00B66AB7" w:rsidP="00A11BDD">
            <w:pPr>
              <w:spacing w:after="0" w:line="240" w:lineRule="auto"/>
              <w:jc w:val="both"/>
              <w:rPr>
                <w:rFonts w:ascii="Times New Roman" w:hAnsi="Times New Roman"/>
                <w:sz w:val="26"/>
                <w:szCs w:val="26"/>
              </w:rPr>
            </w:pPr>
            <w:r w:rsidRPr="00A11BDD">
              <w:rPr>
                <w:rFonts w:ascii="Times New Roman" w:eastAsia="Times New Roman" w:hAnsi="Times New Roman"/>
                <w:sz w:val="26"/>
                <w:szCs w:val="26"/>
              </w:rPr>
              <w:t xml:space="preserve"> «Классификация чрезвычайных ситуаций».</w:t>
            </w:r>
          </w:p>
        </w:tc>
        <w:tc>
          <w:tcPr>
            <w:tcW w:w="1276" w:type="dxa"/>
          </w:tcPr>
          <w:p w14:paraId="046E46A2" w14:textId="0BF6A22B"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15986B54" w14:textId="60A48CBE"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реферат на тему</w:t>
            </w:r>
          </w:p>
        </w:tc>
      </w:tr>
      <w:tr w:rsidR="00B66AB7" w:rsidRPr="00A11BDD" w14:paraId="59F1133E" w14:textId="77777777" w:rsidTr="00082999">
        <w:trPr>
          <w:trHeight w:val="416"/>
        </w:trPr>
        <w:tc>
          <w:tcPr>
            <w:tcW w:w="2586" w:type="dxa"/>
            <w:vMerge/>
          </w:tcPr>
          <w:p w14:paraId="5C536280" w14:textId="77777777" w:rsidR="00B66AB7" w:rsidRPr="00A11BDD" w:rsidRDefault="00B66AB7" w:rsidP="00A11BDD">
            <w:pPr>
              <w:spacing w:after="0" w:line="240" w:lineRule="auto"/>
              <w:rPr>
                <w:rFonts w:ascii="Times New Roman" w:eastAsia="Times New Roman" w:hAnsi="Times New Roman"/>
                <w:bCs/>
                <w:sz w:val="26"/>
                <w:szCs w:val="26"/>
              </w:rPr>
            </w:pPr>
          </w:p>
        </w:tc>
        <w:tc>
          <w:tcPr>
            <w:tcW w:w="3510" w:type="dxa"/>
          </w:tcPr>
          <w:p w14:paraId="05F6C15D" w14:textId="3955C286" w:rsidR="00B66AB7" w:rsidRPr="00A11BDD" w:rsidRDefault="00B66AB7" w:rsidP="00A11BDD">
            <w:pPr>
              <w:spacing w:after="0" w:line="240" w:lineRule="auto"/>
              <w:jc w:val="both"/>
              <w:rPr>
                <w:rFonts w:ascii="Times New Roman" w:hAnsi="Times New Roman"/>
                <w:sz w:val="26"/>
                <w:szCs w:val="26"/>
              </w:rPr>
            </w:pPr>
            <w:r w:rsidRPr="00A11BDD">
              <w:rPr>
                <w:rFonts w:ascii="Times New Roman" w:eastAsia="Times New Roman" w:hAnsi="Times New Roman"/>
                <w:sz w:val="26"/>
                <w:szCs w:val="26"/>
              </w:rPr>
              <w:t xml:space="preserve"> «Характеристика ЧС природного характера наиболее вероятных для Томской области и Александровского района».</w:t>
            </w:r>
          </w:p>
        </w:tc>
        <w:tc>
          <w:tcPr>
            <w:tcW w:w="1276" w:type="dxa"/>
          </w:tcPr>
          <w:p w14:paraId="6664BFBC" w14:textId="0FB81162"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421C7CEB" w14:textId="0D1998C6"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реферат на тему</w:t>
            </w:r>
          </w:p>
        </w:tc>
      </w:tr>
      <w:tr w:rsidR="00B66AB7" w:rsidRPr="00A11BDD" w14:paraId="420E6789" w14:textId="77777777" w:rsidTr="00082999">
        <w:trPr>
          <w:trHeight w:val="416"/>
        </w:trPr>
        <w:tc>
          <w:tcPr>
            <w:tcW w:w="2586" w:type="dxa"/>
            <w:vMerge/>
          </w:tcPr>
          <w:p w14:paraId="6FCE78C1" w14:textId="77777777" w:rsidR="00B66AB7" w:rsidRPr="00A11BDD" w:rsidRDefault="00B66AB7" w:rsidP="00A11BDD">
            <w:pPr>
              <w:spacing w:after="0" w:line="240" w:lineRule="auto"/>
              <w:rPr>
                <w:rFonts w:ascii="Times New Roman" w:eastAsia="Times New Roman" w:hAnsi="Times New Roman"/>
                <w:bCs/>
                <w:sz w:val="26"/>
                <w:szCs w:val="26"/>
              </w:rPr>
            </w:pPr>
          </w:p>
        </w:tc>
        <w:tc>
          <w:tcPr>
            <w:tcW w:w="3510" w:type="dxa"/>
          </w:tcPr>
          <w:p w14:paraId="5EFB85F6" w14:textId="024676B8" w:rsidR="00B66AB7" w:rsidRPr="00A11BDD" w:rsidRDefault="00B66AB7" w:rsidP="00A11BDD">
            <w:pPr>
              <w:spacing w:after="0" w:line="240" w:lineRule="auto"/>
              <w:jc w:val="both"/>
              <w:rPr>
                <w:rFonts w:ascii="Times New Roman" w:hAnsi="Times New Roman"/>
                <w:sz w:val="26"/>
                <w:szCs w:val="26"/>
              </w:rPr>
            </w:pPr>
            <w:r w:rsidRPr="00A11BDD">
              <w:rPr>
                <w:rFonts w:ascii="Times New Roman" w:eastAsia="Times New Roman" w:hAnsi="Times New Roman"/>
                <w:sz w:val="26"/>
                <w:szCs w:val="26"/>
              </w:rPr>
              <w:t xml:space="preserve"> «Характеристика ЧС техногенного характера наиболее вероятных для Томской области и Александровского района».</w:t>
            </w:r>
          </w:p>
        </w:tc>
        <w:tc>
          <w:tcPr>
            <w:tcW w:w="1276" w:type="dxa"/>
          </w:tcPr>
          <w:p w14:paraId="724F2653" w14:textId="237F9433"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617E36EF" w14:textId="2BC8A326"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реферат на тему</w:t>
            </w:r>
          </w:p>
        </w:tc>
      </w:tr>
      <w:tr w:rsidR="00DF05AF" w:rsidRPr="00A11BDD" w14:paraId="541EBD04" w14:textId="77777777" w:rsidTr="00082999">
        <w:trPr>
          <w:trHeight w:val="416"/>
        </w:trPr>
        <w:tc>
          <w:tcPr>
            <w:tcW w:w="2586" w:type="dxa"/>
            <w:vMerge/>
          </w:tcPr>
          <w:p w14:paraId="269AE571" w14:textId="77777777" w:rsidR="00DF05AF" w:rsidRPr="00A11BDD" w:rsidRDefault="00DF05AF" w:rsidP="00A11BDD">
            <w:pPr>
              <w:spacing w:after="0" w:line="240" w:lineRule="auto"/>
              <w:rPr>
                <w:rFonts w:ascii="Times New Roman" w:eastAsia="Times New Roman" w:hAnsi="Times New Roman"/>
                <w:bCs/>
                <w:sz w:val="26"/>
                <w:szCs w:val="26"/>
              </w:rPr>
            </w:pPr>
          </w:p>
        </w:tc>
        <w:tc>
          <w:tcPr>
            <w:tcW w:w="3510" w:type="dxa"/>
          </w:tcPr>
          <w:p w14:paraId="1F60EE0E" w14:textId="0715142D" w:rsidR="00DF05AF" w:rsidRPr="00A11BDD" w:rsidRDefault="00DF05AF" w:rsidP="00A11BDD">
            <w:pPr>
              <w:spacing w:after="0" w:line="240" w:lineRule="auto"/>
              <w:jc w:val="both"/>
              <w:rPr>
                <w:rFonts w:ascii="Times New Roman" w:hAnsi="Times New Roman"/>
                <w:sz w:val="26"/>
                <w:szCs w:val="26"/>
              </w:rPr>
            </w:pPr>
            <w:r w:rsidRPr="00A11BDD">
              <w:rPr>
                <w:rFonts w:ascii="Times New Roman" w:eastAsia="Times New Roman" w:hAnsi="Times New Roman"/>
                <w:sz w:val="26"/>
                <w:szCs w:val="26"/>
              </w:rPr>
              <w:t xml:space="preserve">«Поведение человека в условиях ЧС природного характера» </w:t>
            </w:r>
          </w:p>
        </w:tc>
        <w:tc>
          <w:tcPr>
            <w:tcW w:w="1276" w:type="dxa"/>
          </w:tcPr>
          <w:p w14:paraId="649945EE" w14:textId="703F39E2" w:rsidR="00DF05AF"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3</w:t>
            </w:r>
          </w:p>
        </w:tc>
        <w:tc>
          <w:tcPr>
            <w:tcW w:w="2835" w:type="dxa"/>
            <w:vMerge w:val="restart"/>
          </w:tcPr>
          <w:p w14:paraId="671CBA2A" w14:textId="63BED539" w:rsidR="00DF05AF"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Составить ситуационную задачу (используя алгоритмы поведения или модели поведения) и решить её.</w:t>
            </w:r>
          </w:p>
        </w:tc>
      </w:tr>
      <w:tr w:rsidR="00DF05AF" w:rsidRPr="00A11BDD" w14:paraId="0735132B" w14:textId="77777777" w:rsidTr="00082999">
        <w:trPr>
          <w:trHeight w:val="416"/>
        </w:trPr>
        <w:tc>
          <w:tcPr>
            <w:tcW w:w="2586" w:type="dxa"/>
            <w:vMerge/>
          </w:tcPr>
          <w:p w14:paraId="69DB29FA" w14:textId="77777777" w:rsidR="00DF05AF" w:rsidRPr="00A11BDD" w:rsidRDefault="00DF05AF" w:rsidP="00A11BDD">
            <w:pPr>
              <w:spacing w:after="0" w:line="240" w:lineRule="auto"/>
              <w:rPr>
                <w:rFonts w:ascii="Times New Roman" w:eastAsia="Times New Roman" w:hAnsi="Times New Roman"/>
                <w:bCs/>
                <w:sz w:val="26"/>
                <w:szCs w:val="26"/>
              </w:rPr>
            </w:pPr>
          </w:p>
        </w:tc>
        <w:tc>
          <w:tcPr>
            <w:tcW w:w="3510" w:type="dxa"/>
          </w:tcPr>
          <w:p w14:paraId="17E63CC8" w14:textId="609242F8" w:rsidR="00DF05AF" w:rsidRPr="00A11BDD" w:rsidRDefault="00DF05AF" w:rsidP="00A11BDD">
            <w:pPr>
              <w:spacing w:after="0" w:line="240" w:lineRule="auto"/>
              <w:jc w:val="both"/>
              <w:rPr>
                <w:rFonts w:ascii="Times New Roman" w:hAnsi="Times New Roman"/>
                <w:sz w:val="26"/>
                <w:szCs w:val="26"/>
              </w:rPr>
            </w:pPr>
            <w:r w:rsidRPr="00A11BDD">
              <w:rPr>
                <w:rFonts w:ascii="Times New Roman" w:eastAsia="Times New Roman" w:hAnsi="Times New Roman"/>
                <w:sz w:val="26"/>
                <w:szCs w:val="26"/>
              </w:rPr>
              <w:t xml:space="preserve">«Поведение человека в условиях ЧС техногенного характера» </w:t>
            </w:r>
          </w:p>
        </w:tc>
        <w:tc>
          <w:tcPr>
            <w:tcW w:w="1276" w:type="dxa"/>
          </w:tcPr>
          <w:p w14:paraId="76B679C7" w14:textId="449C86DE" w:rsidR="00DF05AF"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3</w:t>
            </w:r>
          </w:p>
        </w:tc>
        <w:tc>
          <w:tcPr>
            <w:tcW w:w="2835" w:type="dxa"/>
            <w:vMerge/>
          </w:tcPr>
          <w:p w14:paraId="516ABF2D" w14:textId="21BEC76F" w:rsidR="00DF05AF" w:rsidRPr="00A11BDD" w:rsidRDefault="00DF05AF" w:rsidP="00A11BDD">
            <w:pPr>
              <w:adjustRightInd w:val="0"/>
              <w:spacing w:after="0" w:line="240" w:lineRule="auto"/>
              <w:jc w:val="both"/>
              <w:rPr>
                <w:rFonts w:ascii="Times New Roman" w:hAnsi="Times New Roman"/>
                <w:sz w:val="26"/>
                <w:szCs w:val="26"/>
              </w:rPr>
            </w:pPr>
          </w:p>
        </w:tc>
      </w:tr>
      <w:tr w:rsidR="00B66AB7" w:rsidRPr="00A11BDD" w14:paraId="7B5B7EA0" w14:textId="77777777" w:rsidTr="00082999">
        <w:tc>
          <w:tcPr>
            <w:tcW w:w="2586" w:type="dxa"/>
            <w:vMerge w:val="restart"/>
          </w:tcPr>
          <w:p w14:paraId="05310675" w14:textId="02579221" w:rsidR="00B66AB7" w:rsidRPr="00A11BDD" w:rsidRDefault="00B66AB7" w:rsidP="00A11BDD">
            <w:pPr>
              <w:spacing w:after="0" w:line="240" w:lineRule="auto"/>
              <w:rPr>
                <w:rFonts w:ascii="Times New Roman" w:hAnsi="Times New Roman"/>
                <w:sz w:val="26"/>
                <w:szCs w:val="26"/>
              </w:rPr>
            </w:pPr>
            <w:r w:rsidRPr="00A11BDD">
              <w:rPr>
                <w:rFonts w:ascii="Times New Roman" w:eastAsia="Times New Roman" w:hAnsi="Times New Roman"/>
                <w:bCs/>
                <w:sz w:val="26"/>
                <w:szCs w:val="26"/>
              </w:rPr>
              <w:t xml:space="preserve">Тема 2.2. </w:t>
            </w:r>
            <w:r w:rsidRPr="00A11BDD">
              <w:rPr>
                <w:rFonts w:ascii="Times New Roman" w:eastAsia="Times New Roman" w:hAnsi="Times New Roman"/>
                <w:sz w:val="26"/>
                <w:szCs w:val="26"/>
              </w:rPr>
              <w:t>Гражданская оборона – составная часть обороноспособности страны</w:t>
            </w:r>
          </w:p>
        </w:tc>
        <w:tc>
          <w:tcPr>
            <w:tcW w:w="3510" w:type="dxa"/>
          </w:tcPr>
          <w:p w14:paraId="44D16D5A" w14:textId="1C171FD2" w:rsidR="00B66AB7" w:rsidRPr="00A11BDD" w:rsidRDefault="00B66AB7" w:rsidP="00A11BDD">
            <w:pPr>
              <w:spacing w:after="0" w:line="240" w:lineRule="auto"/>
              <w:jc w:val="both"/>
              <w:rPr>
                <w:rFonts w:ascii="Times New Roman" w:hAnsi="Times New Roman"/>
                <w:bCs/>
                <w:sz w:val="26"/>
                <w:szCs w:val="26"/>
              </w:rPr>
            </w:pPr>
            <w:r w:rsidRPr="00A11BDD">
              <w:rPr>
                <w:rFonts w:ascii="Times New Roman" w:eastAsia="Times New Roman" w:hAnsi="Times New Roman"/>
                <w:sz w:val="26"/>
                <w:szCs w:val="26"/>
              </w:rPr>
              <w:t>«Чрезвычайные ситуации военного времени»</w:t>
            </w:r>
          </w:p>
        </w:tc>
        <w:tc>
          <w:tcPr>
            <w:tcW w:w="1276" w:type="dxa"/>
          </w:tcPr>
          <w:p w14:paraId="315CEE09" w14:textId="706539D2"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5524AF07" w14:textId="6C1EA73A"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презентации на тему</w:t>
            </w:r>
          </w:p>
        </w:tc>
      </w:tr>
      <w:tr w:rsidR="00B66AB7" w:rsidRPr="00A11BDD" w14:paraId="400755BB" w14:textId="77777777" w:rsidTr="00082999">
        <w:tc>
          <w:tcPr>
            <w:tcW w:w="2586" w:type="dxa"/>
            <w:vMerge/>
          </w:tcPr>
          <w:p w14:paraId="0015AD3A" w14:textId="1D978488" w:rsidR="00B66AB7" w:rsidRPr="00A11BDD"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5AA3292A" w14:textId="04E44100" w:rsidR="00B66AB7" w:rsidRPr="00A11BDD" w:rsidRDefault="00B66AB7" w:rsidP="00A11BDD">
            <w:pPr>
              <w:spacing w:after="0" w:line="240" w:lineRule="auto"/>
              <w:jc w:val="both"/>
              <w:rPr>
                <w:rFonts w:ascii="Times New Roman" w:hAnsi="Times New Roman"/>
                <w:bCs/>
                <w:sz w:val="26"/>
                <w:szCs w:val="26"/>
              </w:rPr>
            </w:pPr>
            <w:r w:rsidRPr="00A11BDD">
              <w:rPr>
                <w:rFonts w:ascii="Times New Roman" w:eastAsia="Times New Roman" w:hAnsi="Times New Roman"/>
                <w:sz w:val="26"/>
                <w:szCs w:val="26"/>
              </w:rPr>
              <w:t xml:space="preserve"> «Современные средства поражения и их поражающие факторы»</w:t>
            </w:r>
          </w:p>
        </w:tc>
        <w:tc>
          <w:tcPr>
            <w:tcW w:w="1276" w:type="dxa"/>
          </w:tcPr>
          <w:p w14:paraId="406F18B6" w14:textId="7668308F"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6ECCC0A4" w14:textId="3B72B18E"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презентации на тему</w:t>
            </w:r>
          </w:p>
        </w:tc>
      </w:tr>
      <w:tr w:rsidR="00B66AB7" w:rsidRPr="00A11BDD" w14:paraId="656613C9" w14:textId="77777777" w:rsidTr="00082999">
        <w:tc>
          <w:tcPr>
            <w:tcW w:w="2586" w:type="dxa"/>
            <w:vMerge/>
          </w:tcPr>
          <w:p w14:paraId="577D5D92" w14:textId="77777777" w:rsidR="00B66AB7" w:rsidRPr="00A11BDD"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7F7B8E84" w14:textId="48E90ADE" w:rsidR="00B66AB7" w:rsidRPr="00A11BDD" w:rsidRDefault="00B66AB7" w:rsidP="00A11BDD">
            <w:pPr>
              <w:spacing w:after="0" w:line="240" w:lineRule="auto"/>
              <w:jc w:val="both"/>
              <w:rPr>
                <w:rFonts w:ascii="Times New Roman" w:hAnsi="Times New Roman"/>
                <w:bCs/>
                <w:sz w:val="26"/>
                <w:szCs w:val="26"/>
              </w:rPr>
            </w:pPr>
            <w:r w:rsidRPr="00A11BDD">
              <w:rPr>
                <w:rFonts w:ascii="Times New Roman" w:eastAsia="Times New Roman" w:hAnsi="Times New Roman"/>
                <w:sz w:val="26"/>
                <w:szCs w:val="26"/>
              </w:rPr>
              <w:t>«Инженерная защита в системе обеспечения безопасности».</w:t>
            </w:r>
          </w:p>
        </w:tc>
        <w:tc>
          <w:tcPr>
            <w:tcW w:w="1276" w:type="dxa"/>
          </w:tcPr>
          <w:p w14:paraId="42174E0C" w14:textId="161BE725"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1319F203" w14:textId="66C913E6"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реферат на тему</w:t>
            </w:r>
          </w:p>
        </w:tc>
      </w:tr>
      <w:tr w:rsidR="00B66AB7" w:rsidRPr="00A11BDD" w14:paraId="207DB272" w14:textId="77777777" w:rsidTr="00082999">
        <w:tc>
          <w:tcPr>
            <w:tcW w:w="2586" w:type="dxa"/>
            <w:vMerge/>
          </w:tcPr>
          <w:p w14:paraId="76B616FE" w14:textId="77777777" w:rsidR="00B66AB7" w:rsidRPr="00A11BDD"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429CF29A" w14:textId="0DCA0B84" w:rsidR="00B66AB7" w:rsidRPr="00A11BDD" w:rsidRDefault="00B66AB7" w:rsidP="00A11BDD">
            <w:pPr>
              <w:spacing w:after="0" w:line="240" w:lineRule="auto"/>
              <w:jc w:val="both"/>
              <w:rPr>
                <w:rFonts w:ascii="Times New Roman" w:hAnsi="Times New Roman"/>
                <w:bCs/>
                <w:sz w:val="26"/>
                <w:szCs w:val="26"/>
              </w:rPr>
            </w:pPr>
            <w:r w:rsidRPr="00A11BDD">
              <w:rPr>
                <w:rFonts w:ascii="Times New Roman" w:eastAsia="Times New Roman" w:hAnsi="Times New Roman"/>
                <w:sz w:val="26"/>
                <w:szCs w:val="26"/>
              </w:rPr>
              <w:t xml:space="preserve"> «Космические опасности: мифы и реальность».</w:t>
            </w:r>
          </w:p>
        </w:tc>
        <w:tc>
          <w:tcPr>
            <w:tcW w:w="1276" w:type="dxa"/>
          </w:tcPr>
          <w:p w14:paraId="1A13E02E" w14:textId="477F4065"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078BFD36" w14:textId="14B975D7"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реферат на тему</w:t>
            </w:r>
          </w:p>
        </w:tc>
      </w:tr>
      <w:tr w:rsidR="00B66AB7" w:rsidRPr="00A11BDD" w14:paraId="23750A66" w14:textId="77777777" w:rsidTr="00082999">
        <w:tc>
          <w:tcPr>
            <w:tcW w:w="2586" w:type="dxa"/>
            <w:vMerge/>
          </w:tcPr>
          <w:p w14:paraId="2B78A4BF" w14:textId="77777777" w:rsidR="00B66AB7" w:rsidRPr="00A11BDD"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4E54EE6E" w14:textId="73E50FCD" w:rsidR="00B66AB7" w:rsidRPr="00A11BDD" w:rsidRDefault="00B66AB7" w:rsidP="00A11BDD">
            <w:pPr>
              <w:spacing w:after="0" w:line="240" w:lineRule="auto"/>
              <w:jc w:val="both"/>
              <w:rPr>
                <w:rFonts w:ascii="Times New Roman" w:hAnsi="Times New Roman"/>
                <w:bCs/>
                <w:sz w:val="26"/>
                <w:szCs w:val="26"/>
              </w:rPr>
            </w:pPr>
            <w:r w:rsidRPr="00A11BDD">
              <w:rPr>
                <w:rFonts w:ascii="Times New Roman" w:eastAsia="Times New Roman" w:hAnsi="Times New Roman"/>
                <w:sz w:val="26"/>
                <w:szCs w:val="26"/>
              </w:rPr>
              <w:t xml:space="preserve"> «Средства индивидуальной и </w:t>
            </w:r>
            <w:r w:rsidR="00DF05AF" w:rsidRPr="00A11BDD">
              <w:rPr>
                <w:rFonts w:ascii="Times New Roman" w:eastAsia="Times New Roman" w:hAnsi="Times New Roman"/>
                <w:sz w:val="26"/>
                <w:szCs w:val="26"/>
              </w:rPr>
              <w:t>коллективной защиты</w:t>
            </w:r>
            <w:r w:rsidRPr="00A11BDD">
              <w:rPr>
                <w:rFonts w:ascii="Times New Roman" w:eastAsia="Times New Roman" w:hAnsi="Times New Roman"/>
                <w:sz w:val="26"/>
                <w:szCs w:val="26"/>
              </w:rPr>
              <w:t>».</w:t>
            </w:r>
          </w:p>
        </w:tc>
        <w:tc>
          <w:tcPr>
            <w:tcW w:w="1276" w:type="dxa"/>
          </w:tcPr>
          <w:p w14:paraId="2B4BD0E6" w14:textId="5FB80942"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1699C05A" w14:textId="03A60921"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презентацию на тему</w:t>
            </w:r>
          </w:p>
        </w:tc>
      </w:tr>
      <w:tr w:rsidR="00B66AB7" w:rsidRPr="00A11BDD" w14:paraId="3CB0DBEB" w14:textId="77777777" w:rsidTr="00082999">
        <w:tc>
          <w:tcPr>
            <w:tcW w:w="2586" w:type="dxa"/>
            <w:vMerge w:val="restart"/>
          </w:tcPr>
          <w:p w14:paraId="1BF20AC1" w14:textId="5652198A" w:rsidR="00B66AB7" w:rsidRPr="00A11BDD" w:rsidRDefault="00B66AB7" w:rsidP="00A11BDD">
            <w:pPr>
              <w:spacing w:after="0" w:line="240" w:lineRule="auto"/>
              <w:rPr>
                <w:rFonts w:ascii="Times New Roman" w:eastAsia="Times New Roman" w:hAnsi="Times New Roman"/>
                <w:bCs/>
                <w:sz w:val="26"/>
                <w:szCs w:val="26"/>
              </w:rPr>
            </w:pPr>
            <w:r w:rsidRPr="00A11BDD">
              <w:rPr>
                <w:rFonts w:ascii="Times New Roman" w:eastAsia="Times New Roman" w:hAnsi="Times New Roman"/>
                <w:bCs/>
                <w:sz w:val="26"/>
                <w:szCs w:val="26"/>
              </w:rPr>
              <w:lastRenderedPageBreak/>
              <w:t>Тема 2.3. Защита человека в ЧС</w:t>
            </w:r>
          </w:p>
          <w:p w14:paraId="6DBF0438" w14:textId="77777777" w:rsidR="00B66AB7" w:rsidRPr="00A11BDD"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5411BD0C" w14:textId="6D62FFC6" w:rsidR="00B66AB7" w:rsidRPr="00A11BDD" w:rsidRDefault="00B66AB7" w:rsidP="00A11BDD">
            <w:pPr>
              <w:spacing w:after="0" w:line="240" w:lineRule="auto"/>
              <w:jc w:val="both"/>
              <w:rPr>
                <w:rFonts w:ascii="Times New Roman" w:hAnsi="Times New Roman"/>
                <w:bCs/>
                <w:sz w:val="26"/>
                <w:szCs w:val="26"/>
              </w:rPr>
            </w:pPr>
            <w:r w:rsidRPr="00A11BDD">
              <w:rPr>
                <w:rFonts w:ascii="Times New Roman" w:eastAsia="Times New Roman" w:hAnsi="Times New Roman"/>
                <w:sz w:val="26"/>
                <w:szCs w:val="26"/>
              </w:rPr>
              <w:t>«</w:t>
            </w:r>
            <w:r w:rsidR="00DF05AF" w:rsidRPr="00A11BDD">
              <w:rPr>
                <w:rFonts w:ascii="Times New Roman" w:eastAsia="Times New Roman" w:hAnsi="Times New Roman"/>
                <w:sz w:val="26"/>
                <w:szCs w:val="26"/>
              </w:rPr>
              <w:t>Поведение человека</w:t>
            </w:r>
            <w:r w:rsidRPr="00A11BDD">
              <w:rPr>
                <w:rFonts w:ascii="Times New Roman" w:eastAsia="Times New Roman" w:hAnsi="Times New Roman"/>
                <w:sz w:val="26"/>
                <w:szCs w:val="26"/>
              </w:rPr>
              <w:t xml:space="preserve"> в </w:t>
            </w:r>
            <w:r w:rsidR="00DF05AF" w:rsidRPr="00A11BDD">
              <w:rPr>
                <w:rFonts w:ascii="Times New Roman" w:eastAsia="Times New Roman" w:hAnsi="Times New Roman"/>
                <w:sz w:val="26"/>
                <w:szCs w:val="26"/>
              </w:rPr>
              <w:t>условиях террористического</w:t>
            </w:r>
            <w:r w:rsidRPr="00A11BDD">
              <w:rPr>
                <w:rFonts w:ascii="Times New Roman" w:eastAsia="Times New Roman" w:hAnsi="Times New Roman"/>
                <w:sz w:val="26"/>
                <w:szCs w:val="26"/>
              </w:rPr>
              <w:t xml:space="preserve"> акта, захвате заложников».</w:t>
            </w:r>
          </w:p>
        </w:tc>
        <w:tc>
          <w:tcPr>
            <w:tcW w:w="1276" w:type="dxa"/>
          </w:tcPr>
          <w:p w14:paraId="478E53FE" w14:textId="77D6473E"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3</w:t>
            </w:r>
          </w:p>
        </w:tc>
        <w:tc>
          <w:tcPr>
            <w:tcW w:w="2835" w:type="dxa"/>
          </w:tcPr>
          <w:p w14:paraId="3A3920EC" w14:textId="2512560C"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Составить ситуационную задачу (алгоритмы поведения или модели поведения) и решить ее.</w:t>
            </w:r>
          </w:p>
        </w:tc>
      </w:tr>
      <w:tr w:rsidR="00B66AB7" w:rsidRPr="00A11BDD" w14:paraId="39E7FCB7" w14:textId="77777777" w:rsidTr="00082999">
        <w:tc>
          <w:tcPr>
            <w:tcW w:w="2586" w:type="dxa"/>
            <w:vMerge/>
          </w:tcPr>
          <w:p w14:paraId="2D88AEC5" w14:textId="77777777" w:rsidR="00B66AB7" w:rsidRPr="00A11BDD"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6FA5800C" w14:textId="531B02FE" w:rsidR="00B66AB7" w:rsidRPr="00A11BDD" w:rsidRDefault="00B66AB7" w:rsidP="00A11BDD">
            <w:pPr>
              <w:spacing w:after="0" w:line="240" w:lineRule="auto"/>
              <w:jc w:val="both"/>
              <w:rPr>
                <w:rFonts w:ascii="Times New Roman" w:hAnsi="Times New Roman"/>
                <w:bCs/>
                <w:sz w:val="26"/>
                <w:szCs w:val="26"/>
              </w:rPr>
            </w:pPr>
            <w:r w:rsidRPr="00A11BDD">
              <w:rPr>
                <w:rFonts w:ascii="Times New Roman" w:eastAsia="Times New Roman" w:hAnsi="Times New Roman"/>
                <w:sz w:val="26"/>
                <w:szCs w:val="26"/>
              </w:rPr>
              <w:t>«Терроризм как основная опасность современности»</w:t>
            </w:r>
          </w:p>
        </w:tc>
        <w:tc>
          <w:tcPr>
            <w:tcW w:w="1276" w:type="dxa"/>
          </w:tcPr>
          <w:p w14:paraId="3B2E4D50" w14:textId="32480FA1"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7A58C0C3" w14:textId="26977E10"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презентацию на тему</w:t>
            </w:r>
          </w:p>
        </w:tc>
      </w:tr>
      <w:tr w:rsidR="00B66AB7" w:rsidRPr="00A11BDD" w14:paraId="2DC95AAA" w14:textId="77777777" w:rsidTr="00082999">
        <w:tc>
          <w:tcPr>
            <w:tcW w:w="2586" w:type="dxa"/>
            <w:vMerge w:val="restart"/>
          </w:tcPr>
          <w:p w14:paraId="7535727E" w14:textId="2CBA8AB9" w:rsidR="00B66AB7" w:rsidRPr="00A11BDD" w:rsidRDefault="00B66AB7" w:rsidP="00A11BDD">
            <w:pPr>
              <w:spacing w:after="0" w:line="240" w:lineRule="auto"/>
              <w:rPr>
                <w:rFonts w:ascii="Times New Roman" w:hAnsi="Times New Roman"/>
                <w:sz w:val="26"/>
                <w:szCs w:val="26"/>
              </w:rPr>
            </w:pPr>
            <w:r w:rsidRPr="00A11BDD">
              <w:rPr>
                <w:rFonts w:ascii="Times New Roman" w:eastAsia="Times New Roman" w:hAnsi="Times New Roman"/>
                <w:bCs/>
                <w:sz w:val="26"/>
                <w:szCs w:val="26"/>
              </w:rPr>
              <w:t>Тема 3.2 История создания вооруженных сил</w:t>
            </w:r>
          </w:p>
        </w:tc>
        <w:tc>
          <w:tcPr>
            <w:tcW w:w="3510" w:type="dxa"/>
          </w:tcPr>
          <w:p w14:paraId="1E764396" w14:textId="66567B8C" w:rsidR="00B66AB7" w:rsidRPr="00A11BDD" w:rsidRDefault="00B66AB7" w:rsidP="00A11BDD">
            <w:pPr>
              <w:spacing w:after="0" w:line="240" w:lineRule="auto"/>
              <w:jc w:val="both"/>
              <w:rPr>
                <w:rFonts w:ascii="Times New Roman" w:eastAsia="Times New Roman" w:hAnsi="Times New Roman"/>
                <w:sz w:val="26"/>
                <w:szCs w:val="26"/>
              </w:rPr>
            </w:pPr>
            <w:r w:rsidRPr="00A11BDD">
              <w:rPr>
                <w:rFonts w:ascii="Times New Roman" w:eastAsia="Times New Roman" w:hAnsi="Times New Roman"/>
                <w:sz w:val="26"/>
                <w:szCs w:val="26"/>
              </w:rPr>
              <w:t xml:space="preserve"> «Великие полководцы и флотоводцы»</w:t>
            </w:r>
          </w:p>
        </w:tc>
        <w:tc>
          <w:tcPr>
            <w:tcW w:w="1276" w:type="dxa"/>
          </w:tcPr>
          <w:p w14:paraId="3A0B960D" w14:textId="118C677C"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69885247" w14:textId="2E53D7D7"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реферат на тему</w:t>
            </w:r>
          </w:p>
        </w:tc>
      </w:tr>
      <w:tr w:rsidR="00B66AB7" w:rsidRPr="00A11BDD" w14:paraId="7F795F9A" w14:textId="77777777" w:rsidTr="00082999">
        <w:trPr>
          <w:trHeight w:val="274"/>
        </w:trPr>
        <w:tc>
          <w:tcPr>
            <w:tcW w:w="2586" w:type="dxa"/>
            <w:vMerge/>
          </w:tcPr>
          <w:p w14:paraId="38E0A038" w14:textId="77777777" w:rsidR="00B66AB7" w:rsidRPr="00A11BDD"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1C6F4E4D" w14:textId="50CE5BBE" w:rsidR="00B66AB7" w:rsidRPr="00A11BDD" w:rsidRDefault="00B66AB7" w:rsidP="00A11BDD">
            <w:pPr>
              <w:spacing w:after="0" w:line="240" w:lineRule="auto"/>
              <w:jc w:val="both"/>
              <w:rPr>
                <w:rFonts w:ascii="Times New Roman" w:eastAsia="Times New Roman" w:hAnsi="Times New Roman"/>
                <w:sz w:val="26"/>
                <w:szCs w:val="26"/>
              </w:rPr>
            </w:pPr>
            <w:r w:rsidRPr="00A11BDD">
              <w:rPr>
                <w:rFonts w:ascii="Times New Roman" w:eastAsia="Times New Roman" w:hAnsi="Times New Roman"/>
                <w:sz w:val="26"/>
                <w:szCs w:val="26"/>
              </w:rPr>
              <w:t xml:space="preserve"> «Вооруженные силы России»</w:t>
            </w:r>
          </w:p>
        </w:tc>
        <w:tc>
          <w:tcPr>
            <w:tcW w:w="1276" w:type="dxa"/>
          </w:tcPr>
          <w:p w14:paraId="751B9E29" w14:textId="526ACB46"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3F8F81F5" w14:textId="3F08D5B8"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презентацию на тему</w:t>
            </w:r>
          </w:p>
        </w:tc>
      </w:tr>
      <w:tr w:rsidR="00B66AB7" w:rsidRPr="00A11BDD" w14:paraId="212725E0" w14:textId="77777777" w:rsidTr="00082999">
        <w:tc>
          <w:tcPr>
            <w:tcW w:w="2586" w:type="dxa"/>
            <w:vMerge w:val="restart"/>
          </w:tcPr>
          <w:p w14:paraId="036DCD1B" w14:textId="5079F06B" w:rsidR="00B66AB7" w:rsidRPr="00A11BDD" w:rsidRDefault="00B66AB7" w:rsidP="00A11BDD">
            <w:pPr>
              <w:spacing w:after="0" w:line="240" w:lineRule="auto"/>
              <w:rPr>
                <w:rFonts w:ascii="Times New Roman" w:hAnsi="Times New Roman"/>
                <w:sz w:val="26"/>
                <w:szCs w:val="26"/>
              </w:rPr>
            </w:pPr>
            <w:r w:rsidRPr="00A11BDD">
              <w:rPr>
                <w:rFonts w:ascii="Times New Roman" w:eastAsia="Times New Roman" w:hAnsi="Times New Roman"/>
                <w:sz w:val="26"/>
                <w:szCs w:val="26"/>
              </w:rPr>
              <w:t>Тема 3.4 Воинская обязанность</w:t>
            </w:r>
          </w:p>
        </w:tc>
        <w:tc>
          <w:tcPr>
            <w:tcW w:w="3510" w:type="dxa"/>
          </w:tcPr>
          <w:p w14:paraId="266223E8" w14:textId="2D0157DF" w:rsidR="00B66AB7" w:rsidRPr="00A11BDD" w:rsidRDefault="00B66AB7" w:rsidP="00A11BDD">
            <w:pPr>
              <w:spacing w:after="0" w:line="240" w:lineRule="auto"/>
              <w:jc w:val="both"/>
              <w:rPr>
                <w:rFonts w:ascii="Times New Roman" w:eastAsia="Times New Roman" w:hAnsi="Times New Roman"/>
                <w:sz w:val="26"/>
                <w:szCs w:val="26"/>
              </w:rPr>
            </w:pPr>
            <w:r w:rsidRPr="00A11BDD">
              <w:rPr>
                <w:rFonts w:ascii="Times New Roman" w:eastAsia="Times New Roman" w:hAnsi="Times New Roman"/>
                <w:sz w:val="26"/>
                <w:szCs w:val="26"/>
              </w:rPr>
              <w:t xml:space="preserve"> «Боевые традиции Вооруженных сил РФ»</w:t>
            </w:r>
          </w:p>
        </w:tc>
        <w:tc>
          <w:tcPr>
            <w:tcW w:w="1276" w:type="dxa"/>
          </w:tcPr>
          <w:p w14:paraId="1E083D5F" w14:textId="6605245A"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3D2720EE" w14:textId="3641A3F5"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презентацию на тему</w:t>
            </w:r>
          </w:p>
        </w:tc>
      </w:tr>
      <w:tr w:rsidR="00DF05AF" w:rsidRPr="00A11BDD" w14:paraId="07D2D098" w14:textId="77777777" w:rsidTr="00082999">
        <w:tc>
          <w:tcPr>
            <w:tcW w:w="2586" w:type="dxa"/>
            <w:vMerge/>
          </w:tcPr>
          <w:p w14:paraId="2BE1F1A3" w14:textId="77777777" w:rsidR="00DF05AF" w:rsidRPr="00A11BDD" w:rsidRDefault="00DF05AF" w:rsidP="00A11BDD">
            <w:pPr>
              <w:spacing w:after="0" w:line="240" w:lineRule="auto"/>
              <w:rPr>
                <w:rFonts w:ascii="Times New Roman" w:eastAsia="Times New Roman" w:hAnsi="Times New Roman"/>
                <w:sz w:val="26"/>
                <w:szCs w:val="26"/>
              </w:rPr>
            </w:pPr>
          </w:p>
        </w:tc>
        <w:tc>
          <w:tcPr>
            <w:tcW w:w="3510" w:type="dxa"/>
          </w:tcPr>
          <w:p w14:paraId="15FFB6C3" w14:textId="59970443" w:rsidR="00DF05AF" w:rsidRPr="00A11BDD" w:rsidRDefault="00DF05AF" w:rsidP="00A11BDD">
            <w:pPr>
              <w:spacing w:after="0" w:line="240" w:lineRule="auto"/>
              <w:jc w:val="both"/>
              <w:rPr>
                <w:rFonts w:ascii="Times New Roman" w:eastAsia="Times New Roman" w:hAnsi="Times New Roman"/>
                <w:sz w:val="26"/>
                <w:szCs w:val="26"/>
              </w:rPr>
            </w:pPr>
            <w:r w:rsidRPr="00A11BDD">
              <w:rPr>
                <w:rFonts w:ascii="Times New Roman" w:eastAsia="Times New Roman" w:hAnsi="Times New Roman"/>
                <w:sz w:val="26"/>
                <w:szCs w:val="26"/>
              </w:rPr>
              <w:t xml:space="preserve"> «Символы воинской чести»</w:t>
            </w:r>
          </w:p>
        </w:tc>
        <w:tc>
          <w:tcPr>
            <w:tcW w:w="1276" w:type="dxa"/>
          </w:tcPr>
          <w:p w14:paraId="0E130154" w14:textId="6E508E6C" w:rsidR="00DF05AF"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0A26A69F" w14:textId="17ECDDC5" w:rsidR="00DF05AF"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 xml:space="preserve">Подготовить презентацию на тему </w:t>
            </w:r>
          </w:p>
        </w:tc>
      </w:tr>
      <w:tr w:rsidR="00DF05AF" w:rsidRPr="00A11BDD" w14:paraId="2BD025FD" w14:textId="77777777" w:rsidTr="00082999">
        <w:tc>
          <w:tcPr>
            <w:tcW w:w="2586" w:type="dxa"/>
            <w:vMerge/>
          </w:tcPr>
          <w:p w14:paraId="53D5F647" w14:textId="77777777" w:rsidR="00DF05AF" w:rsidRPr="00A11BDD" w:rsidRDefault="00DF05AF" w:rsidP="00A11BDD">
            <w:pPr>
              <w:spacing w:after="0" w:line="240" w:lineRule="auto"/>
              <w:rPr>
                <w:rFonts w:ascii="Times New Roman" w:eastAsia="Times New Roman" w:hAnsi="Times New Roman"/>
                <w:sz w:val="26"/>
                <w:szCs w:val="26"/>
              </w:rPr>
            </w:pPr>
          </w:p>
        </w:tc>
        <w:tc>
          <w:tcPr>
            <w:tcW w:w="3510" w:type="dxa"/>
          </w:tcPr>
          <w:p w14:paraId="5255E1A0" w14:textId="3FE08329" w:rsidR="00DF05AF" w:rsidRPr="00A11BDD" w:rsidRDefault="00DF05AF" w:rsidP="00A11BDD">
            <w:pPr>
              <w:spacing w:after="0" w:line="240" w:lineRule="auto"/>
              <w:jc w:val="both"/>
              <w:rPr>
                <w:rFonts w:ascii="Times New Roman" w:eastAsia="Times New Roman" w:hAnsi="Times New Roman"/>
                <w:sz w:val="26"/>
                <w:szCs w:val="26"/>
              </w:rPr>
            </w:pPr>
            <w:r w:rsidRPr="00A11BDD">
              <w:rPr>
                <w:rFonts w:ascii="Times New Roman" w:eastAsia="Times New Roman" w:hAnsi="Times New Roman"/>
                <w:sz w:val="26"/>
                <w:szCs w:val="26"/>
              </w:rPr>
              <w:t xml:space="preserve"> «Дни воинской славы»</w:t>
            </w:r>
          </w:p>
        </w:tc>
        <w:tc>
          <w:tcPr>
            <w:tcW w:w="1276" w:type="dxa"/>
          </w:tcPr>
          <w:p w14:paraId="43BD9D2D" w14:textId="2374BD7F" w:rsidR="00DF05AF"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5C43B052" w14:textId="4CD4C570" w:rsidR="00DF05AF"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 xml:space="preserve">Подготовить презентацию на тему </w:t>
            </w:r>
          </w:p>
        </w:tc>
      </w:tr>
      <w:tr w:rsidR="00DF05AF" w:rsidRPr="00A11BDD" w14:paraId="4F8EB313" w14:textId="77777777" w:rsidTr="00082999">
        <w:tc>
          <w:tcPr>
            <w:tcW w:w="2586" w:type="dxa"/>
            <w:vMerge/>
          </w:tcPr>
          <w:p w14:paraId="1A4138EB" w14:textId="77777777" w:rsidR="00DF05AF" w:rsidRPr="00A11BDD" w:rsidRDefault="00DF05AF" w:rsidP="00A11BDD">
            <w:pPr>
              <w:spacing w:after="0" w:line="240" w:lineRule="auto"/>
              <w:rPr>
                <w:rFonts w:ascii="Times New Roman" w:eastAsia="Times New Roman" w:hAnsi="Times New Roman"/>
                <w:sz w:val="26"/>
                <w:szCs w:val="26"/>
              </w:rPr>
            </w:pPr>
          </w:p>
        </w:tc>
        <w:tc>
          <w:tcPr>
            <w:tcW w:w="3510" w:type="dxa"/>
          </w:tcPr>
          <w:p w14:paraId="53314937" w14:textId="23149EE0" w:rsidR="00DF05AF" w:rsidRPr="00A11BDD" w:rsidRDefault="00DF05AF" w:rsidP="00A11BDD">
            <w:pPr>
              <w:spacing w:after="0" w:line="240" w:lineRule="auto"/>
              <w:jc w:val="both"/>
              <w:rPr>
                <w:rFonts w:ascii="Times New Roman" w:eastAsia="Times New Roman" w:hAnsi="Times New Roman"/>
                <w:sz w:val="26"/>
                <w:szCs w:val="26"/>
              </w:rPr>
            </w:pPr>
            <w:r w:rsidRPr="00A11BDD">
              <w:rPr>
                <w:rFonts w:ascii="Times New Roman" w:eastAsia="Times New Roman" w:hAnsi="Times New Roman"/>
                <w:sz w:val="26"/>
                <w:szCs w:val="26"/>
              </w:rPr>
              <w:t>«Погоны Вооруженных сил РФ»</w:t>
            </w:r>
          </w:p>
        </w:tc>
        <w:tc>
          <w:tcPr>
            <w:tcW w:w="1276" w:type="dxa"/>
          </w:tcPr>
          <w:p w14:paraId="24D2A583" w14:textId="50967924" w:rsidR="00DF05AF"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402466F6" w14:textId="5C1A80D9" w:rsidR="00DF05AF"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 xml:space="preserve">Подготовить презентацию на тему: </w:t>
            </w:r>
          </w:p>
        </w:tc>
      </w:tr>
      <w:tr w:rsidR="00B66AB7" w:rsidRPr="00A11BDD" w14:paraId="27E5172F" w14:textId="77777777" w:rsidTr="00082999">
        <w:tc>
          <w:tcPr>
            <w:tcW w:w="2586" w:type="dxa"/>
            <w:vMerge w:val="restart"/>
          </w:tcPr>
          <w:p w14:paraId="38E21D21" w14:textId="0C806022" w:rsidR="00B66AB7" w:rsidRPr="00A11BDD"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rPr>
            </w:pPr>
            <w:r w:rsidRPr="00A11BDD">
              <w:rPr>
                <w:rFonts w:ascii="Times New Roman" w:eastAsia="Times New Roman" w:hAnsi="Times New Roman"/>
                <w:bCs/>
                <w:sz w:val="26"/>
                <w:szCs w:val="26"/>
              </w:rPr>
              <w:t>Тема 4.1. Методы оказания первой медицинской помощи</w:t>
            </w:r>
          </w:p>
          <w:p w14:paraId="57D7CFC3" w14:textId="77777777" w:rsidR="00B66AB7" w:rsidRPr="00A11BDD" w:rsidRDefault="00B66AB7" w:rsidP="00A11BDD">
            <w:pPr>
              <w:spacing w:after="0" w:line="240" w:lineRule="auto"/>
              <w:rPr>
                <w:rFonts w:ascii="Times New Roman" w:eastAsia="Times New Roman" w:hAnsi="Times New Roman"/>
                <w:sz w:val="26"/>
                <w:szCs w:val="26"/>
              </w:rPr>
            </w:pPr>
          </w:p>
        </w:tc>
        <w:tc>
          <w:tcPr>
            <w:tcW w:w="3510" w:type="dxa"/>
          </w:tcPr>
          <w:p w14:paraId="0D4A527F" w14:textId="720A8798" w:rsidR="00B66AB7" w:rsidRPr="00A11BDD" w:rsidRDefault="00B66AB7" w:rsidP="00A11BDD">
            <w:pPr>
              <w:spacing w:after="0" w:line="240" w:lineRule="auto"/>
              <w:jc w:val="both"/>
              <w:rPr>
                <w:rFonts w:ascii="Times New Roman" w:eastAsia="Times New Roman" w:hAnsi="Times New Roman"/>
                <w:sz w:val="26"/>
                <w:szCs w:val="26"/>
              </w:rPr>
            </w:pPr>
            <w:r w:rsidRPr="00A11BDD">
              <w:rPr>
                <w:rFonts w:ascii="Times New Roman" w:eastAsia="Times New Roman" w:hAnsi="Times New Roman"/>
                <w:sz w:val="26"/>
                <w:szCs w:val="26"/>
              </w:rPr>
              <w:t xml:space="preserve">Составить алгоритм оказания первой медицинской помощи пострадавшим при выполнении профессиональных обязанностей (в соответствии с </w:t>
            </w:r>
            <w:r w:rsidR="00082999" w:rsidRPr="00A11BDD">
              <w:rPr>
                <w:rFonts w:ascii="Times New Roman" w:eastAsia="Times New Roman" w:hAnsi="Times New Roman"/>
                <w:sz w:val="26"/>
                <w:szCs w:val="26"/>
              </w:rPr>
              <w:t>получаемой профессией</w:t>
            </w:r>
            <w:r w:rsidRPr="00A11BDD">
              <w:rPr>
                <w:rFonts w:ascii="Times New Roman" w:eastAsia="Times New Roman" w:hAnsi="Times New Roman"/>
                <w:sz w:val="26"/>
                <w:szCs w:val="26"/>
              </w:rPr>
              <w:t>).</w:t>
            </w:r>
          </w:p>
        </w:tc>
        <w:tc>
          <w:tcPr>
            <w:tcW w:w="1276" w:type="dxa"/>
          </w:tcPr>
          <w:p w14:paraId="774B96C5" w14:textId="72780C95"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3</w:t>
            </w:r>
          </w:p>
        </w:tc>
        <w:tc>
          <w:tcPr>
            <w:tcW w:w="2835" w:type="dxa"/>
          </w:tcPr>
          <w:p w14:paraId="29E3EC18" w14:textId="66E14102"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Составить алгоритм</w:t>
            </w:r>
          </w:p>
        </w:tc>
      </w:tr>
      <w:tr w:rsidR="00DF05AF" w:rsidRPr="00A11BDD" w14:paraId="4AA9F105" w14:textId="77777777" w:rsidTr="00082999">
        <w:tc>
          <w:tcPr>
            <w:tcW w:w="2586" w:type="dxa"/>
            <w:vMerge/>
          </w:tcPr>
          <w:p w14:paraId="178EA5F3" w14:textId="77777777" w:rsidR="00DF05AF" w:rsidRPr="00A11BDD" w:rsidRDefault="00DF05AF"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rPr>
            </w:pPr>
          </w:p>
        </w:tc>
        <w:tc>
          <w:tcPr>
            <w:tcW w:w="3510" w:type="dxa"/>
          </w:tcPr>
          <w:p w14:paraId="5681101A" w14:textId="479AE3E6" w:rsidR="00DF05AF" w:rsidRPr="00A11BDD" w:rsidRDefault="00DF05AF" w:rsidP="00A11BDD">
            <w:pPr>
              <w:spacing w:after="0" w:line="240" w:lineRule="auto"/>
              <w:jc w:val="both"/>
              <w:rPr>
                <w:rFonts w:ascii="Times New Roman" w:eastAsia="Times New Roman" w:hAnsi="Times New Roman"/>
                <w:sz w:val="26"/>
                <w:szCs w:val="26"/>
              </w:rPr>
            </w:pPr>
            <w:r w:rsidRPr="00A11BDD">
              <w:rPr>
                <w:rFonts w:ascii="Times New Roman" w:eastAsia="Times New Roman" w:hAnsi="Times New Roman"/>
                <w:sz w:val="26"/>
                <w:szCs w:val="26"/>
              </w:rPr>
              <w:t xml:space="preserve"> «Первоочередные действия при оказании первой помощи </w:t>
            </w:r>
          </w:p>
        </w:tc>
        <w:tc>
          <w:tcPr>
            <w:tcW w:w="1276" w:type="dxa"/>
          </w:tcPr>
          <w:p w14:paraId="30539175" w14:textId="37B24946" w:rsidR="00DF05AF"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11001172" w14:textId="05AB637F" w:rsidR="00DF05AF"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презентацию на тему</w:t>
            </w:r>
          </w:p>
        </w:tc>
      </w:tr>
      <w:tr w:rsidR="00DF05AF" w:rsidRPr="00A11BDD" w14:paraId="1E1BE297" w14:textId="77777777" w:rsidTr="00082999">
        <w:tc>
          <w:tcPr>
            <w:tcW w:w="2586" w:type="dxa"/>
            <w:vMerge w:val="restart"/>
          </w:tcPr>
          <w:p w14:paraId="2CB9BB80" w14:textId="74F4141B" w:rsidR="00DF05AF" w:rsidRPr="00A11BDD" w:rsidRDefault="00DF05AF" w:rsidP="00A11BDD">
            <w:pPr>
              <w:spacing w:after="0" w:line="240" w:lineRule="auto"/>
              <w:jc w:val="both"/>
              <w:rPr>
                <w:rFonts w:ascii="Times New Roman" w:eastAsia="Times New Roman" w:hAnsi="Times New Roman"/>
                <w:bCs/>
                <w:sz w:val="26"/>
                <w:szCs w:val="26"/>
              </w:rPr>
            </w:pPr>
            <w:r w:rsidRPr="00A11BDD">
              <w:rPr>
                <w:rFonts w:ascii="Times New Roman" w:eastAsia="Times New Roman" w:hAnsi="Times New Roman"/>
                <w:bCs/>
                <w:sz w:val="26"/>
                <w:szCs w:val="26"/>
              </w:rPr>
              <w:t>Тема 4.2. Огневая подготовка</w:t>
            </w:r>
          </w:p>
        </w:tc>
        <w:tc>
          <w:tcPr>
            <w:tcW w:w="3510" w:type="dxa"/>
          </w:tcPr>
          <w:p w14:paraId="6C5AFB28" w14:textId="2136FEC2" w:rsidR="00DF05AF" w:rsidRPr="00A11BDD" w:rsidRDefault="00DF05AF" w:rsidP="00A11BDD">
            <w:pPr>
              <w:spacing w:after="0" w:line="240" w:lineRule="auto"/>
              <w:jc w:val="both"/>
              <w:rPr>
                <w:rFonts w:ascii="Times New Roman" w:eastAsia="Times New Roman" w:hAnsi="Times New Roman"/>
                <w:sz w:val="26"/>
                <w:szCs w:val="26"/>
              </w:rPr>
            </w:pPr>
            <w:r w:rsidRPr="00A11BDD">
              <w:rPr>
                <w:rFonts w:ascii="Times New Roman" w:eastAsia="Times New Roman" w:hAnsi="Times New Roman"/>
                <w:sz w:val="26"/>
                <w:szCs w:val="26"/>
              </w:rPr>
              <w:t>«Оружие России»</w:t>
            </w:r>
          </w:p>
        </w:tc>
        <w:tc>
          <w:tcPr>
            <w:tcW w:w="1276" w:type="dxa"/>
          </w:tcPr>
          <w:p w14:paraId="79622FAE" w14:textId="4DB1CB2F" w:rsidR="00DF05AF"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46CC13AE" w14:textId="0526166D" w:rsidR="00DF05AF"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презентацию на тему</w:t>
            </w:r>
          </w:p>
        </w:tc>
      </w:tr>
      <w:tr w:rsidR="00B66AB7" w:rsidRPr="00A11BDD" w14:paraId="2A5D165B" w14:textId="77777777" w:rsidTr="00082999">
        <w:tc>
          <w:tcPr>
            <w:tcW w:w="2586" w:type="dxa"/>
            <w:vMerge/>
          </w:tcPr>
          <w:p w14:paraId="0BBC162E" w14:textId="77777777" w:rsidR="00B66AB7" w:rsidRPr="00A11BDD" w:rsidRDefault="00B66AB7" w:rsidP="00A11BDD">
            <w:pPr>
              <w:spacing w:after="0" w:line="240" w:lineRule="auto"/>
              <w:jc w:val="both"/>
              <w:rPr>
                <w:rFonts w:ascii="Times New Roman" w:eastAsia="Times New Roman" w:hAnsi="Times New Roman"/>
                <w:bCs/>
                <w:sz w:val="26"/>
                <w:szCs w:val="26"/>
              </w:rPr>
            </w:pPr>
          </w:p>
        </w:tc>
        <w:tc>
          <w:tcPr>
            <w:tcW w:w="3510" w:type="dxa"/>
          </w:tcPr>
          <w:p w14:paraId="49ABAC4A" w14:textId="44597077" w:rsidR="00B66AB7" w:rsidRPr="00A11BDD" w:rsidRDefault="00B66AB7" w:rsidP="00A11BDD">
            <w:pPr>
              <w:spacing w:after="0" w:line="240" w:lineRule="auto"/>
              <w:jc w:val="both"/>
              <w:rPr>
                <w:rFonts w:ascii="Times New Roman" w:eastAsia="Times New Roman" w:hAnsi="Times New Roman"/>
                <w:sz w:val="26"/>
                <w:szCs w:val="26"/>
              </w:rPr>
            </w:pPr>
            <w:r w:rsidRPr="00A11BDD">
              <w:rPr>
                <w:rFonts w:ascii="Times New Roman" w:eastAsia="Times New Roman" w:hAnsi="Times New Roman"/>
                <w:sz w:val="26"/>
                <w:szCs w:val="26"/>
              </w:rPr>
              <w:t xml:space="preserve"> «Ручные осколочные гранаты»</w:t>
            </w:r>
          </w:p>
        </w:tc>
        <w:tc>
          <w:tcPr>
            <w:tcW w:w="1276" w:type="dxa"/>
          </w:tcPr>
          <w:p w14:paraId="59FD7AF5" w14:textId="38CCB23A" w:rsidR="00B66AB7" w:rsidRPr="00A11BDD" w:rsidRDefault="00DF05AF" w:rsidP="00A11BDD">
            <w:pPr>
              <w:spacing w:after="0" w:line="240" w:lineRule="auto"/>
              <w:jc w:val="center"/>
              <w:outlineLvl w:val="0"/>
              <w:rPr>
                <w:rFonts w:ascii="Times New Roman" w:hAnsi="Times New Roman"/>
                <w:bCs/>
                <w:sz w:val="26"/>
                <w:szCs w:val="26"/>
              </w:rPr>
            </w:pPr>
            <w:r w:rsidRPr="00A11BDD">
              <w:rPr>
                <w:rFonts w:ascii="Times New Roman" w:hAnsi="Times New Roman"/>
                <w:bCs/>
                <w:sz w:val="26"/>
                <w:szCs w:val="26"/>
              </w:rPr>
              <w:t>2</w:t>
            </w:r>
          </w:p>
        </w:tc>
        <w:tc>
          <w:tcPr>
            <w:tcW w:w="2835" w:type="dxa"/>
          </w:tcPr>
          <w:p w14:paraId="6C62EE4E" w14:textId="12D1D7F6" w:rsidR="00B66AB7" w:rsidRPr="00A11BDD" w:rsidRDefault="00DF05AF" w:rsidP="00A11BDD">
            <w:pPr>
              <w:adjustRightInd w:val="0"/>
              <w:spacing w:after="0" w:line="240" w:lineRule="auto"/>
              <w:jc w:val="both"/>
              <w:rPr>
                <w:rFonts w:ascii="Times New Roman" w:hAnsi="Times New Roman"/>
                <w:sz w:val="26"/>
                <w:szCs w:val="26"/>
              </w:rPr>
            </w:pPr>
            <w:r w:rsidRPr="00A11BDD">
              <w:rPr>
                <w:rFonts w:ascii="Times New Roman" w:eastAsia="Times New Roman" w:hAnsi="Times New Roman"/>
                <w:sz w:val="26"/>
                <w:szCs w:val="26"/>
              </w:rPr>
              <w:t>Подготовить реферат на тему</w:t>
            </w:r>
          </w:p>
        </w:tc>
      </w:tr>
      <w:tr w:rsidR="00B66AB7" w:rsidRPr="00A11BDD" w14:paraId="21955BBF" w14:textId="77777777" w:rsidTr="00082999">
        <w:tc>
          <w:tcPr>
            <w:tcW w:w="6096" w:type="dxa"/>
            <w:gridSpan w:val="2"/>
            <w:vAlign w:val="center"/>
          </w:tcPr>
          <w:p w14:paraId="7470B994" w14:textId="77777777" w:rsidR="00B66AB7" w:rsidRPr="00A11BDD" w:rsidRDefault="00B66AB7" w:rsidP="00A11BDD">
            <w:pPr>
              <w:adjustRightInd w:val="0"/>
              <w:spacing w:after="0" w:line="240" w:lineRule="auto"/>
              <w:jc w:val="both"/>
              <w:rPr>
                <w:rFonts w:ascii="Times New Roman" w:hAnsi="Times New Roman"/>
                <w:b/>
                <w:sz w:val="26"/>
                <w:szCs w:val="26"/>
              </w:rPr>
            </w:pPr>
            <w:r w:rsidRPr="00A11BDD">
              <w:rPr>
                <w:rFonts w:ascii="Times New Roman" w:hAnsi="Times New Roman"/>
                <w:b/>
                <w:sz w:val="26"/>
                <w:szCs w:val="26"/>
              </w:rPr>
              <w:t>Всего часов</w:t>
            </w:r>
          </w:p>
        </w:tc>
        <w:tc>
          <w:tcPr>
            <w:tcW w:w="1276" w:type="dxa"/>
            <w:vAlign w:val="center"/>
          </w:tcPr>
          <w:p w14:paraId="238C4A05" w14:textId="2EF17657" w:rsidR="00B66AB7" w:rsidRPr="00A11BDD" w:rsidRDefault="00DF05AF" w:rsidP="00A11BDD">
            <w:pPr>
              <w:adjustRightInd w:val="0"/>
              <w:spacing w:after="0" w:line="240" w:lineRule="auto"/>
              <w:jc w:val="center"/>
              <w:rPr>
                <w:rFonts w:ascii="Times New Roman" w:hAnsi="Times New Roman"/>
                <w:b/>
                <w:sz w:val="26"/>
                <w:szCs w:val="26"/>
              </w:rPr>
            </w:pPr>
            <w:r w:rsidRPr="00A11BDD">
              <w:rPr>
                <w:rFonts w:ascii="Times New Roman" w:hAnsi="Times New Roman"/>
                <w:b/>
                <w:sz w:val="26"/>
                <w:szCs w:val="26"/>
              </w:rPr>
              <w:t>59</w:t>
            </w:r>
          </w:p>
        </w:tc>
        <w:tc>
          <w:tcPr>
            <w:tcW w:w="2835" w:type="dxa"/>
          </w:tcPr>
          <w:p w14:paraId="580060FB" w14:textId="77777777" w:rsidR="00B66AB7" w:rsidRPr="00A11BDD" w:rsidRDefault="00B66AB7" w:rsidP="00A11BDD">
            <w:pPr>
              <w:adjustRightInd w:val="0"/>
              <w:spacing w:after="0" w:line="240" w:lineRule="auto"/>
              <w:jc w:val="both"/>
              <w:rPr>
                <w:rFonts w:ascii="Times New Roman" w:hAnsi="Times New Roman"/>
                <w:sz w:val="26"/>
                <w:szCs w:val="26"/>
              </w:rPr>
            </w:pPr>
          </w:p>
        </w:tc>
      </w:tr>
    </w:tbl>
    <w:p w14:paraId="50A11E0B" w14:textId="77777777" w:rsidR="00B66AB7" w:rsidRPr="00A11BDD" w:rsidRDefault="00B66AB7" w:rsidP="00A11BDD">
      <w:pPr>
        <w:spacing w:after="0" w:line="240" w:lineRule="auto"/>
        <w:ind w:left="425"/>
        <w:rPr>
          <w:rFonts w:ascii="Times New Roman" w:hAnsi="Times New Roman"/>
          <w:b/>
          <w:bCs/>
          <w:sz w:val="26"/>
          <w:szCs w:val="26"/>
        </w:rPr>
      </w:pPr>
    </w:p>
    <w:p w14:paraId="1B7F3CD3" w14:textId="77777777" w:rsidR="002F3A21" w:rsidRPr="00A11BDD" w:rsidRDefault="002F3A21" w:rsidP="00A11BDD">
      <w:pPr>
        <w:pStyle w:val="a6"/>
        <w:ind w:left="785" w:firstLine="0"/>
        <w:rPr>
          <w:b/>
          <w:bCs/>
          <w:sz w:val="26"/>
          <w:szCs w:val="26"/>
        </w:rPr>
      </w:pPr>
    </w:p>
    <w:p w14:paraId="6A254E18" w14:textId="3798E50D" w:rsidR="00F23F15" w:rsidRPr="00A11BDD" w:rsidRDefault="00F23F15" w:rsidP="00A11BDD">
      <w:pPr>
        <w:spacing w:after="0" w:line="240" w:lineRule="auto"/>
        <w:jc w:val="center"/>
        <w:rPr>
          <w:rFonts w:ascii="Times New Roman" w:hAnsi="Times New Roman"/>
          <w:b/>
          <w:bCs/>
          <w:color w:val="000000"/>
          <w:sz w:val="26"/>
          <w:szCs w:val="26"/>
        </w:rPr>
      </w:pPr>
      <w:r w:rsidRPr="00A11BDD">
        <w:rPr>
          <w:rFonts w:ascii="Times New Roman" w:hAnsi="Times New Roman"/>
          <w:b/>
          <w:bCs/>
          <w:color w:val="000000"/>
          <w:sz w:val="26"/>
          <w:szCs w:val="26"/>
        </w:rPr>
        <w:t xml:space="preserve">3. Общие рекомендации обучающемуся </w:t>
      </w:r>
      <w:r w:rsidRPr="00A11BDD">
        <w:rPr>
          <w:rFonts w:ascii="Times New Roman" w:hAnsi="Times New Roman"/>
          <w:b/>
          <w:bCs/>
          <w:color w:val="000000"/>
          <w:sz w:val="26"/>
          <w:szCs w:val="26"/>
        </w:rPr>
        <w:br/>
        <w:t xml:space="preserve">по выполнению </w:t>
      </w:r>
      <w:r w:rsidRPr="00A11BDD">
        <w:rPr>
          <w:rFonts w:ascii="Times New Roman" w:hAnsi="Times New Roman"/>
          <w:b/>
          <w:bCs/>
          <w:sz w:val="26"/>
          <w:szCs w:val="26"/>
        </w:rPr>
        <w:t>внеаудиторных самостоятельных</w:t>
      </w:r>
      <w:r w:rsidRPr="00A11BDD">
        <w:rPr>
          <w:rFonts w:ascii="Times New Roman" w:hAnsi="Times New Roman"/>
          <w:b/>
          <w:bCs/>
          <w:color w:val="000000"/>
          <w:sz w:val="26"/>
          <w:szCs w:val="26"/>
        </w:rPr>
        <w:t xml:space="preserve"> работ</w:t>
      </w:r>
    </w:p>
    <w:p w14:paraId="3431D226" w14:textId="77777777" w:rsidR="00F23F15" w:rsidRPr="00A11BDD"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11BDD">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7657D710" w14:textId="77777777" w:rsidR="00F23F15" w:rsidRPr="00A11BDD"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11BDD">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2E28A28" w14:textId="77777777" w:rsidR="00F23F15" w:rsidRPr="00A11BDD"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11BDD">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7DAF86C" w14:textId="77777777" w:rsidR="00F23F15" w:rsidRPr="00A11BDD"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11BDD">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679238C" w14:textId="77777777" w:rsidR="00F23F15" w:rsidRPr="00A11BDD"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11BDD">
        <w:rPr>
          <w:rFonts w:ascii="Times New Roman" w:hAnsi="Times New Roman"/>
          <w:color w:val="000000"/>
          <w:sz w:val="26"/>
          <w:szCs w:val="26"/>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0558350" w14:textId="77777777" w:rsidR="00F23F15" w:rsidRPr="00A11BDD"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11BDD">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B9B322E" w14:textId="77777777" w:rsidR="00F23F15" w:rsidRPr="00A11BDD"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11BDD">
        <w:rPr>
          <w:rFonts w:ascii="Times New Roman" w:hAnsi="Times New Roman"/>
          <w:sz w:val="26"/>
          <w:szCs w:val="26"/>
        </w:rPr>
        <w:t>Продумайте ход выполнения работы.</w:t>
      </w:r>
    </w:p>
    <w:p w14:paraId="3BE10FAA" w14:textId="77777777" w:rsidR="00F23F15" w:rsidRPr="00A11BDD"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11BDD">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422C5D9" w14:textId="77777777" w:rsidR="00F23F15" w:rsidRPr="00A11BDD"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11BDD">
        <w:rPr>
          <w:rFonts w:ascii="Times New Roman" w:hAnsi="Times New Roman"/>
          <w:sz w:val="26"/>
          <w:szCs w:val="26"/>
        </w:rPr>
        <w:t xml:space="preserve">Если при выполнении </w:t>
      </w:r>
      <w:r w:rsidRPr="00A11BDD">
        <w:rPr>
          <w:rFonts w:ascii="Times New Roman" w:hAnsi="Times New Roman"/>
          <w:color w:val="000000"/>
          <w:sz w:val="26"/>
          <w:szCs w:val="26"/>
        </w:rPr>
        <w:t xml:space="preserve">самостоятельной </w:t>
      </w:r>
      <w:r w:rsidRPr="00A11BDD">
        <w:rPr>
          <w:rFonts w:ascii="Times New Roman" w:hAnsi="Times New Roman"/>
          <w:sz w:val="26"/>
          <w:szCs w:val="26"/>
        </w:rPr>
        <w:t xml:space="preserve">работы применяется </w:t>
      </w:r>
      <w:r w:rsidRPr="00A11BDD">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A11BDD">
        <w:rPr>
          <w:rFonts w:ascii="Times New Roman" w:hAnsi="Times New Roman"/>
          <w:color w:val="000000"/>
          <w:sz w:val="26"/>
          <w:szCs w:val="26"/>
        </w:rPr>
        <w:t>микрогруппы</w:t>
      </w:r>
      <w:proofErr w:type="spellEnd"/>
      <w:r w:rsidRPr="00A11BDD">
        <w:rPr>
          <w:rFonts w:ascii="Times New Roman" w:hAnsi="Times New Roman"/>
          <w:color w:val="000000"/>
          <w:sz w:val="26"/>
          <w:szCs w:val="26"/>
        </w:rPr>
        <w:t>.</w:t>
      </w:r>
    </w:p>
    <w:p w14:paraId="050CEE8D" w14:textId="77777777" w:rsidR="00F23F15" w:rsidRPr="00A11BDD"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A11BDD">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5C284D18" w14:textId="77777777" w:rsidR="00F23F15" w:rsidRPr="00A11BDD" w:rsidRDefault="00F23F15" w:rsidP="00A11B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11BDD">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1228290" w14:textId="77777777" w:rsidR="00F23F15" w:rsidRPr="00A11BDD" w:rsidRDefault="00F23F15" w:rsidP="00A11B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11BDD">
        <w:rPr>
          <w:rFonts w:ascii="Times New Roman" w:hAnsi="Times New Roman"/>
          <w:color w:val="000000"/>
          <w:sz w:val="26"/>
          <w:szCs w:val="26"/>
        </w:rPr>
        <w:t xml:space="preserve">По окончании выполнения самостоятельной работы </w:t>
      </w:r>
      <w:r w:rsidRPr="00A11BDD">
        <w:rPr>
          <w:rFonts w:ascii="Times New Roman" w:hAnsi="Times New Roman"/>
          <w:sz w:val="26"/>
          <w:szCs w:val="26"/>
        </w:rPr>
        <w:t xml:space="preserve">составьте письменный или устный отчет в соответствии с теми методическими </w:t>
      </w:r>
      <w:r w:rsidRPr="00A11BDD">
        <w:rPr>
          <w:rFonts w:ascii="Times New Roman" w:hAnsi="Times New Roman"/>
          <w:color w:val="000000"/>
          <w:sz w:val="26"/>
          <w:szCs w:val="26"/>
        </w:rPr>
        <w:t>указаниями</w:t>
      </w:r>
      <w:r w:rsidRPr="00A11BDD">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73F796EA" w14:textId="77777777" w:rsidR="00F23F15" w:rsidRPr="00A11BDD" w:rsidRDefault="00F23F15" w:rsidP="00A11B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11BDD">
        <w:rPr>
          <w:rFonts w:ascii="Times New Roman" w:hAnsi="Times New Roman"/>
          <w:sz w:val="26"/>
          <w:szCs w:val="26"/>
        </w:rPr>
        <w:t>С</w:t>
      </w:r>
      <w:r w:rsidRPr="00A11BDD">
        <w:rPr>
          <w:rFonts w:ascii="Times New Roman" w:hAnsi="Times New Roman"/>
          <w:color w:val="000000"/>
          <w:sz w:val="26"/>
          <w:szCs w:val="26"/>
        </w:rPr>
        <w:t>дайте готовую работу преподавателю для проверки точно в срок.</w:t>
      </w:r>
    </w:p>
    <w:p w14:paraId="7C658F95" w14:textId="77777777" w:rsidR="00F23F15" w:rsidRPr="00A11BDD"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A11BDD">
        <w:rPr>
          <w:rFonts w:ascii="Times New Roman" w:hAnsi="Times New Roman"/>
          <w:sz w:val="26"/>
          <w:szCs w:val="26"/>
        </w:rPr>
        <w:t xml:space="preserve">Если </w:t>
      </w:r>
      <w:r w:rsidRPr="00A11BDD">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5813CEF6" w14:textId="41AAF69B" w:rsidR="002F3A21" w:rsidRPr="00A11BDD"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A11BDD">
        <w:rPr>
          <w:rFonts w:ascii="Times New Roman" w:hAnsi="Times New Roman"/>
          <w:color w:val="000000"/>
          <w:sz w:val="26"/>
          <w:szCs w:val="26"/>
        </w:rPr>
        <w:t>Участвуйте в обсуждении полученных результатов самостоятельной работы.</w:t>
      </w:r>
    </w:p>
    <w:p w14:paraId="168CD0BC" w14:textId="73DC7F7C" w:rsidR="00F23F15" w:rsidRPr="00A11BDD" w:rsidRDefault="00A835E6" w:rsidP="00A11BDD">
      <w:pPr>
        <w:spacing w:after="0" w:line="240" w:lineRule="auto"/>
        <w:ind w:firstLine="360"/>
        <w:jc w:val="center"/>
        <w:rPr>
          <w:rFonts w:ascii="Times New Roman" w:hAnsi="Times New Roman"/>
          <w:b/>
          <w:sz w:val="26"/>
          <w:szCs w:val="26"/>
        </w:rPr>
      </w:pPr>
      <w:r w:rsidRPr="00A11BDD">
        <w:rPr>
          <w:rFonts w:ascii="Times New Roman" w:hAnsi="Times New Roman"/>
          <w:b/>
          <w:sz w:val="26"/>
          <w:szCs w:val="26"/>
        </w:rPr>
        <w:t>Перечень</w:t>
      </w:r>
      <w:r w:rsidR="00F23F15" w:rsidRPr="00A11BDD">
        <w:rPr>
          <w:rFonts w:ascii="Times New Roman" w:hAnsi="Times New Roman"/>
          <w:b/>
          <w:sz w:val="26"/>
          <w:szCs w:val="26"/>
        </w:rPr>
        <w:t xml:space="preserve"> видов самостоятельной работы</w:t>
      </w:r>
    </w:p>
    <w:p w14:paraId="33307CA9" w14:textId="77777777" w:rsidR="00A835E6" w:rsidRPr="00A11BDD" w:rsidRDefault="00A835E6" w:rsidP="00A11BDD">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A11BDD" w14:paraId="47A8ECD0" w14:textId="77777777" w:rsidTr="00761E94">
        <w:tc>
          <w:tcPr>
            <w:tcW w:w="1020" w:type="dxa"/>
          </w:tcPr>
          <w:p w14:paraId="662B3A5B" w14:textId="77777777" w:rsidR="00F23F15" w:rsidRPr="00A11BDD" w:rsidRDefault="00F23F15" w:rsidP="00A11BDD">
            <w:pPr>
              <w:spacing w:after="0" w:line="240" w:lineRule="auto"/>
              <w:jc w:val="both"/>
              <w:rPr>
                <w:rFonts w:ascii="Times New Roman" w:hAnsi="Times New Roman"/>
                <w:b/>
                <w:bCs/>
                <w:sz w:val="26"/>
                <w:szCs w:val="26"/>
              </w:rPr>
            </w:pPr>
            <w:r w:rsidRPr="00A11BDD">
              <w:rPr>
                <w:rFonts w:ascii="Times New Roman" w:hAnsi="Times New Roman"/>
                <w:b/>
                <w:bCs/>
                <w:sz w:val="26"/>
                <w:szCs w:val="26"/>
              </w:rPr>
              <w:t>Кол-во часов</w:t>
            </w:r>
          </w:p>
        </w:tc>
        <w:tc>
          <w:tcPr>
            <w:tcW w:w="5343" w:type="dxa"/>
          </w:tcPr>
          <w:p w14:paraId="236AA288" w14:textId="77777777" w:rsidR="00F23F15" w:rsidRPr="00A11BDD" w:rsidRDefault="00F23F15" w:rsidP="00A11BDD">
            <w:pPr>
              <w:spacing w:after="0" w:line="240" w:lineRule="auto"/>
              <w:jc w:val="both"/>
              <w:rPr>
                <w:rFonts w:ascii="Times New Roman" w:hAnsi="Times New Roman"/>
                <w:b/>
                <w:bCs/>
                <w:sz w:val="26"/>
                <w:szCs w:val="26"/>
              </w:rPr>
            </w:pPr>
            <w:r w:rsidRPr="00A11BDD">
              <w:rPr>
                <w:rFonts w:ascii="Times New Roman" w:hAnsi="Times New Roman"/>
                <w:b/>
                <w:bCs/>
                <w:sz w:val="26"/>
                <w:szCs w:val="26"/>
              </w:rPr>
              <w:t>Вид самостоятельной работы</w:t>
            </w:r>
          </w:p>
        </w:tc>
        <w:tc>
          <w:tcPr>
            <w:tcW w:w="3101" w:type="dxa"/>
            <w:shd w:val="clear" w:color="auto" w:fill="FFFFFF"/>
          </w:tcPr>
          <w:p w14:paraId="4CE9FD58" w14:textId="77777777" w:rsidR="00F23F15" w:rsidRPr="00A11BDD" w:rsidRDefault="00F23F15" w:rsidP="00A11BDD">
            <w:pPr>
              <w:spacing w:after="0" w:line="240" w:lineRule="auto"/>
              <w:jc w:val="both"/>
              <w:rPr>
                <w:rFonts w:ascii="Times New Roman" w:hAnsi="Times New Roman"/>
                <w:b/>
                <w:bCs/>
                <w:sz w:val="26"/>
                <w:szCs w:val="26"/>
              </w:rPr>
            </w:pPr>
            <w:r w:rsidRPr="00A11BDD">
              <w:rPr>
                <w:rFonts w:ascii="Times New Roman" w:hAnsi="Times New Roman"/>
                <w:b/>
                <w:bCs/>
                <w:sz w:val="26"/>
                <w:szCs w:val="26"/>
              </w:rPr>
              <w:t>Форма контроля</w:t>
            </w:r>
          </w:p>
        </w:tc>
      </w:tr>
      <w:tr w:rsidR="00F23F15" w:rsidRPr="00A11BDD" w14:paraId="3210852D" w14:textId="77777777" w:rsidTr="00761E94">
        <w:trPr>
          <w:cantSplit/>
        </w:trPr>
        <w:tc>
          <w:tcPr>
            <w:tcW w:w="1020" w:type="dxa"/>
          </w:tcPr>
          <w:p w14:paraId="3691CB38"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2</w:t>
            </w:r>
          </w:p>
        </w:tc>
        <w:tc>
          <w:tcPr>
            <w:tcW w:w="5343" w:type="dxa"/>
          </w:tcPr>
          <w:p w14:paraId="122DED27" w14:textId="77777777" w:rsidR="00F23F15" w:rsidRPr="00A11BDD" w:rsidRDefault="00F23F15" w:rsidP="00A11BDD">
            <w:pPr>
              <w:pStyle w:val="a8"/>
              <w:tabs>
                <w:tab w:val="clear" w:pos="4677"/>
                <w:tab w:val="clear" w:pos="9355"/>
              </w:tabs>
              <w:jc w:val="both"/>
              <w:rPr>
                <w:rFonts w:ascii="Times New Roman" w:hAnsi="Times New Roman"/>
                <w:sz w:val="26"/>
                <w:szCs w:val="26"/>
              </w:rPr>
            </w:pPr>
            <w:r w:rsidRPr="00A11BDD">
              <w:rPr>
                <w:rFonts w:ascii="Times New Roman" w:hAnsi="Times New Roman"/>
                <w:sz w:val="26"/>
                <w:szCs w:val="26"/>
              </w:rPr>
              <w:t>Конспектирование</w:t>
            </w:r>
          </w:p>
        </w:tc>
        <w:tc>
          <w:tcPr>
            <w:tcW w:w="3101" w:type="dxa"/>
            <w:shd w:val="clear" w:color="auto" w:fill="FFFFFF"/>
          </w:tcPr>
          <w:p w14:paraId="06EFA16D"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Самоотчет</w:t>
            </w:r>
          </w:p>
        </w:tc>
      </w:tr>
      <w:tr w:rsidR="00F23F15" w:rsidRPr="00A11BDD" w14:paraId="6A1950C8" w14:textId="77777777" w:rsidTr="00761E94">
        <w:trPr>
          <w:cantSplit/>
        </w:trPr>
        <w:tc>
          <w:tcPr>
            <w:tcW w:w="1020" w:type="dxa"/>
          </w:tcPr>
          <w:p w14:paraId="3ED1DA20"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4</w:t>
            </w:r>
          </w:p>
        </w:tc>
        <w:tc>
          <w:tcPr>
            <w:tcW w:w="5343" w:type="dxa"/>
          </w:tcPr>
          <w:p w14:paraId="13A9E21B" w14:textId="77777777" w:rsidR="00F23F15" w:rsidRPr="00A11BDD" w:rsidRDefault="00F23F15" w:rsidP="00A11BDD">
            <w:pPr>
              <w:pStyle w:val="a8"/>
              <w:tabs>
                <w:tab w:val="clear" w:pos="4677"/>
                <w:tab w:val="clear" w:pos="9355"/>
              </w:tabs>
              <w:jc w:val="both"/>
              <w:rPr>
                <w:rFonts w:ascii="Times New Roman" w:hAnsi="Times New Roman"/>
                <w:sz w:val="26"/>
                <w:szCs w:val="26"/>
              </w:rPr>
            </w:pPr>
            <w:r w:rsidRPr="00A11BDD">
              <w:rPr>
                <w:rFonts w:ascii="Times New Roman" w:hAnsi="Times New Roman"/>
                <w:sz w:val="26"/>
                <w:szCs w:val="26"/>
              </w:rPr>
              <w:t>Подготовка и написание докладов</w:t>
            </w:r>
          </w:p>
        </w:tc>
        <w:tc>
          <w:tcPr>
            <w:tcW w:w="3101" w:type="dxa"/>
            <w:shd w:val="clear" w:color="auto" w:fill="FFFFFF"/>
          </w:tcPr>
          <w:p w14:paraId="7753EF89"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Защита доклада</w:t>
            </w:r>
          </w:p>
        </w:tc>
      </w:tr>
      <w:tr w:rsidR="00F23F15" w:rsidRPr="00A11BDD" w14:paraId="241BA902" w14:textId="77777777" w:rsidTr="00761E94">
        <w:trPr>
          <w:cantSplit/>
          <w:trHeight w:val="599"/>
        </w:trPr>
        <w:tc>
          <w:tcPr>
            <w:tcW w:w="1020" w:type="dxa"/>
          </w:tcPr>
          <w:p w14:paraId="683CE5CA"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2</w:t>
            </w:r>
          </w:p>
        </w:tc>
        <w:tc>
          <w:tcPr>
            <w:tcW w:w="5343" w:type="dxa"/>
          </w:tcPr>
          <w:p w14:paraId="03486E1F"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Самостоятельное решение ситуационных задач</w:t>
            </w:r>
          </w:p>
        </w:tc>
        <w:tc>
          <w:tcPr>
            <w:tcW w:w="3101" w:type="dxa"/>
            <w:shd w:val="clear" w:color="auto" w:fill="FFFFFF"/>
          </w:tcPr>
          <w:p w14:paraId="0CB558C8"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Выступление на семинаре</w:t>
            </w:r>
          </w:p>
        </w:tc>
      </w:tr>
      <w:tr w:rsidR="00F23F15" w:rsidRPr="00A11BDD" w14:paraId="5FE7ACF7" w14:textId="77777777" w:rsidTr="00761E94">
        <w:trPr>
          <w:cantSplit/>
          <w:trHeight w:val="599"/>
        </w:trPr>
        <w:tc>
          <w:tcPr>
            <w:tcW w:w="1020" w:type="dxa"/>
          </w:tcPr>
          <w:p w14:paraId="542F6C9C"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2</w:t>
            </w:r>
          </w:p>
        </w:tc>
        <w:tc>
          <w:tcPr>
            <w:tcW w:w="5343" w:type="dxa"/>
          </w:tcPr>
          <w:p w14:paraId="3A6684C9"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0A00E897"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Оформление таблицы</w:t>
            </w:r>
          </w:p>
        </w:tc>
      </w:tr>
      <w:tr w:rsidR="00F23F15" w:rsidRPr="00A11BDD" w14:paraId="08EBE703" w14:textId="77777777" w:rsidTr="00761E94">
        <w:trPr>
          <w:cantSplit/>
          <w:trHeight w:val="599"/>
        </w:trPr>
        <w:tc>
          <w:tcPr>
            <w:tcW w:w="1020" w:type="dxa"/>
          </w:tcPr>
          <w:p w14:paraId="55E35DD7"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10</w:t>
            </w:r>
          </w:p>
        </w:tc>
        <w:tc>
          <w:tcPr>
            <w:tcW w:w="5343" w:type="dxa"/>
          </w:tcPr>
          <w:p w14:paraId="0E93E058"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Подготовка и написание сообщения</w:t>
            </w:r>
          </w:p>
        </w:tc>
        <w:tc>
          <w:tcPr>
            <w:tcW w:w="3101" w:type="dxa"/>
            <w:shd w:val="clear" w:color="auto" w:fill="FFFFFF"/>
          </w:tcPr>
          <w:p w14:paraId="5A123E46"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Защита сообщения</w:t>
            </w:r>
          </w:p>
        </w:tc>
      </w:tr>
      <w:tr w:rsidR="00F23F15" w:rsidRPr="00A11BDD" w14:paraId="6FB814FF" w14:textId="77777777" w:rsidTr="00761E94">
        <w:trPr>
          <w:cantSplit/>
          <w:trHeight w:val="599"/>
        </w:trPr>
        <w:tc>
          <w:tcPr>
            <w:tcW w:w="1020" w:type="dxa"/>
          </w:tcPr>
          <w:p w14:paraId="5D0A20ED"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6</w:t>
            </w:r>
          </w:p>
        </w:tc>
        <w:tc>
          <w:tcPr>
            <w:tcW w:w="5343" w:type="dxa"/>
          </w:tcPr>
          <w:p w14:paraId="689DFED5"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10463050"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Представление мультимедийной презентации</w:t>
            </w:r>
          </w:p>
        </w:tc>
      </w:tr>
      <w:tr w:rsidR="00F23F15" w:rsidRPr="00A11BDD" w14:paraId="343CD68A" w14:textId="77777777" w:rsidTr="00761E94">
        <w:trPr>
          <w:cantSplit/>
          <w:trHeight w:val="599"/>
        </w:trPr>
        <w:tc>
          <w:tcPr>
            <w:tcW w:w="1020" w:type="dxa"/>
          </w:tcPr>
          <w:p w14:paraId="040A73BA"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16</w:t>
            </w:r>
          </w:p>
        </w:tc>
        <w:tc>
          <w:tcPr>
            <w:tcW w:w="5343" w:type="dxa"/>
          </w:tcPr>
          <w:p w14:paraId="20064811"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Подготовка и написание рефератов</w:t>
            </w:r>
          </w:p>
        </w:tc>
        <w:tc>
          <w:tcPr>
            <w:tcW w:w="3101" w:type="dxa"/>
            <w:shd w:val="clear" w:color="auto" w:fill="FFFFFF"/>
          </w:tcPr>
          <w:p w14:paraId="2C076F12"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Защита реферата</w:t>
            </w:r>
          </w:p>
        </w:tc>
      </w:tr>
    </w:tbl>
    <w:p w14:paraId="1CFF2D2C" w14:textId="77777777" w:rsidR="00F23F15" w:rsidRPr="00A11BDD" w:rsidRDefault="00F23F15" w:rsidP="00A11BDD">
      <w:pPr>
        <w:tabs>
          <w:tab w:val="left" w:pos="3405"/>
        </w:tabs>
        <w:spacing w:after="0" w:line="240" w:lineRule="auto"/>
        <w:rPr>
          <w:rFonts w:ascii="Times New Roman" w:hAnsi="Times New Roman"/>
          <w:sz w:val="26"/>
          <w:szCs w:val="26"/>
        </w:rPr>
      </w:pPr>
    </w:p>
    <w:p w14:paraId="0474BDF1" w14:textId="77777777" w:rsidR="00F23F15" w:rsidRPr="00A11BDD" w:rsidRDefault="00F23F15" w:rsidP="00A11BDD">
      <w:pPr>
        <w:pStyle w:val="1"/>
        <w:rPr>
          <w:b/>
          <w:sz w:val="26"/>
          <w:szCs w:val="26"/>
        </w:rPr>
      </w:pPr>
      <w:bookmarkStart w:id="3" w:name="_Toc85389654"/>
      <w:r w:rsidRPr="00A11BDD">
        <w:rPr>
          <w:b/>
          <w:sz w:val="26"/>
          <w:szCs w:val="26"/>
        </w:rPr>
        <w:lastRenderedPageBreak/>
        <w:t>Метод</w:t>
      </w:r>
      <w:r w:rsidR="00A835E6" w:rsidRPr="00A11BDD">
        <w:rPr>
          <w:b/>
          <w:sz w:val="26"/>
          <w:szCs w:val="26"/>
        </w:rPr>
        <w:t xml:space="preserve">ические рекомендации по работе </w:t>
      </w:r>
      <w:r w:rsidRPr="00A11BDD">
        <w:rPr>
          <w:b/>
          <w:sz w:val="26"/>
          <w:szCs w:val="26"/>
        </w:rPr>
        <w:t>с литературой</w:t>
      </w:r>
      <w:bookmarkEnd w:id="3"/>
    </w:p>
    <w:p w14:paraId="0DA76892"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t xml:space="preserve"> Важной составляющей самостоятельной внеаудиторной подготовки я</w:t>
      </w:r>
      <w:r w:rsidR="002A65E1" w:rsidRPr="00A11BDD">
        <w:rPr>
          <w:rFonts w:ascii="Times New Roman" w:hAnsi="Times New Roman"/>
          <w:sz w:val="26"/>
          <w:szCs w:val="26"/>
        </w:rPr>
        <w:t xml:space="preserve">вляется работа с литературой ко </w:t>
      </w:r>
      <w:r w:rsidRPr="00A11BDD">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6A636E58"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t>Умение работать с литературой означает научиться осмысленно пользоваться источниками.</w:t>
      </w:r>
    </w:p>
    <w:p w14:paraId="038D26D9"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t>Существует несколько методов работы с литературой.</w:t>
      </w:r>
    </w:p>
    <w:p w14:paraId="5918167E"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t xml:space="preserve">Один из них - самый известный - </w:t>
      </w:r>
      <w:r w:rsidRPr="00A11BDD">
        <w:rPr>
          <w:rFonts w:ascii="Times New Roman" w:hAnsi="Times New Roman"/>
          <w:sz w:val="26"/>
          <w:szCs w:val="26"/>
          <w:u w:val="single"/>
        </w:rPr>
        <w:t>метод повторения</w:t>
      </w:r>
      <w:r w:rsidRPr="00A11BDD">
        <w:rPr>
          <w:rFonts w:ascii="Times New Roman" w:hAnsi="Times New Roman"/>
          <w:sz w:val="26"/>
          <w:szCs w:val="26"/>
        </w:rPr>
        <w:t xml:space="preserve">: прочитанный текст можно заучить наизусть. </w:t>
      </w:r>
      <w:r w:rsidR="002A65E1" w:rsidRPr="00A11BDD">
        <w:rPr>
          <w:rFonts w:ascii="Times New Roman" w:hAnsi="Times New Roman"/>
          <w:sz w:val="26"/>
          <w:szCs w:val="26"/>
        </w:rPr>
        <w:t>Простое повторение воздействует</w:t>
      </w:r>
      <w:r w:rsidRPr="00A11BDD">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C23BA71"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t xml:space="preserve">Наиболее эффективный метод - </w:t>
      </w:r>
      <w:r w:rsidRPr="00A11BDD">
        <w:rPr>
          <w:rFonts w:ascii="Times New Roman" w:hAnsi="Times New Roman"/>
          <w:sz w:val="26"/>
          <w:szCs w:val="26"/>
          <w:u w:val="single"/>
        </w:rPr>
        <w:t>метод кодирования</w:t>
      </w:r>
      <w:r w:rsidRPr="00A11BDD">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1B42C49"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813BEF2"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t xml:space="preserve"> Изучение научной учебной и иной литературы требует ведения рабочих записей. </w:t>
      </w:r>
    </w:p>
    <w:p w14:paraId="7890F5E5"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C3643EE"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b/>
          <w:sz w:val="26"/>
          <w:szCs w:val="26"/>
        </w:rPr>
        <w:t>План</w:t>
      </w:r>
      <w:r w:rsidRPr="00A11BDD">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78D8F778"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69ABA18"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t>Преимущество плана состоит в следующем.</w:t>
      </w:r>
    </w:p>
    <w:p w14:paraId="68E1FC2A"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i/>
          <w:sz w:val="26"/>
          <w:szCs w:val="26"/>
        </w:rPr>
        <w:t>Во-первых</w:t>
      </w:r>
      <w:r w:rsidRPr="00A11BDD">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4093C21B"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i/>
          <w:sz w:val="26"/>
          <w:szCs w:val="26"/>
        </w:rPr>
        <w:t>Во-вторых</w:t>
      </w:r>
      <w:r w:rsidRPr="00A11BDD">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F8A6065"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i/>
          <w:sz w:val="26"/>
          <w:szCs w:val="26"/>
        </w:rPr>
        <w:t>В-третьих</w:t>
      </w:r>
      <w:r w:rsidRPr="00A11BDD">
        <w:rPr>
          <w:rFonts w:ascii="Times New Roman" w:hAnsi="Times New Roman"/>
          <w:sz w:val="26"/>
          <w:szCs w:val="26"/>
        </w:rPr>
        <w:t>, план позволяет – при последующем возвращении к нему – быстрее обычного вспомнить прочитанное.</w:t>
      </w:r>
    </w:p>
    <w:p w14:paraId="7AA0F3AE"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i/>
          <w:sz w:val="26"/>
          <w:szCs w:val="26"/>
        </w:rPr>
        <w:t>В-четвертых</w:t>
      </w:r>
      <w:r w:rsidRPr="00A11BDD">
        <w:rPr>
          <w:rFonts w:ascii="Times New Roman" w:hAnsi="Times New Roman"/>
          <w:sz w:val="26"/>
          <w:szCs w:val="26"/>
        </w:rPr>
        <w:t>, С помощью плана гораздо удобнее отыскивать в источнике  нужные места, факты, цитаты и т.д.</w:t>
      </w:r>
    </w:p>
    <w:p w14:paraId="0BB1571F"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u w:val="single"/>
        </w:rPr>
        <w:t>Выписки</w:t>
      </w:r>
      <w:r w:rsidRPr="00A11BDD">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2D67EBF2"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A11BDD">
        <w:rPr>
          <w:rFonts w:ascii="Times New Roman" w:hAnsi="Times New Roman"/>
          <w:sz w:val="26"/>
          <w:szCs w:val="26"/>
        </w:rPr>
        <w:t>даталогические</w:t>
      </w:r>
      <w:proofErr w:type="spellEnd"/>
      <w:r w:rsidRPr="00A11BDD">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6D378C9"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u w:val="single"/>
        </w:rPr>
        <w:lastRenderedPageBreak/>
        <w:t>Тезисы</w:t>
      </w:r>
      <w:r w:rsidRPr="00A11BDD">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9CD70A3"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t xml:space="preserve">Отличие тезисов от обычных выписок состоит в следующем. </w:t>
      </w:r>
      <w:r w:rsidRPr="00A11BDD">
        <w:rPr>
          <w:rFonts w:ascii="Times New Roman" w:hAnsi="Times New Roman"/>
          <w:i/>
          <w:sz w:val="26"/>
          <w:szCs w:val="26"/>
        </w:rPr>
        <w:t>Во-первых</w:t>
      </w:r>
      <w:r w:rsidRPr="00A11BDD">
        <w:rPr>
          <w:rFonts w:ascii="Times New Roman" w:hAnsi="Times New Roman"/>
          <w:sz w:val="26"/>
          <w:szCs w:val="26"/>
        </w:rPr>
        <w:t xml:space="preserve">, тезисам присуща значительно более высокая степень концентрации материала.  </w:t>
      </w:r>
      <w:r w:rsidRPr="00A11BDD">
        <w:rPr>
          <w:rFonts w:ascii="Times New Roman" w:hAnsi="Times New Roman"/>
          <w:i/>
          <w:sz w:val="26"/>
          <w:szCs w:val="26"/>
        </w:rPr>
        <w:t>Во-вторых</w:t>
      </w:r>
      <w:r w:rsidRPr="00A11BDD">
        <w:rPr>
          <w:rFonts w:ascii="Times New Roman" w:hAnsi="Times New Roman"/>
          <w:sz w:val="26"/>
          <w:szCs w:val="26"/>
        </w:rPr>
        <w:t xml:space="preserve">, в тезисах отмечается преобладание выводов над общими рассуждениями. </w:t>
      </w:r>
      <w:r w:rsidRPr="00A11BDD">
        <w:rPr>
          <w:rFonts w:ascii="Times New Roman" w:hAnsi="Times New Roman"/>
          <w:i/>
          <w:sz w:val="26"/>
          <w:szCs w:val="26"/>
        </w:rPr>
        <w:t>В-третьих</w:t>
      </w:r>
      <w:r w:rsidRPr="00A11BDD">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9671134"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u w:val="single"/>
        </w:rPr>
        <w:t>Аннотация</w:t>
      </w:r>
      <w:r w:rsidRPr="00A11BDD">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20BD89F"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u w:val="single"/>
        </w:rPr>
        <w:t xml:space="preserve">Резюме </w:t>
      </w:r>
      <w:r w:rsidRPr="00A11BDD">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B8238B4"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u w:val="single"/>
        </w:rPr>
        <w:t>Конспект</w:t>
      </w:r>
      <w:r w:rsidRPr="00A11BDD">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DC655A3" w14:textId="77777777" w:rsidR="00761E94" w:rsidRPr="00A11BDD" w:rsidRDefault="00761E94" w:rsidP="00A11BDD">
      <w:pPr>
        <w:spacing w:after="0" w:line="240" w:lineRule="auto"/>
        <w:jc w:val="center"/>
        <w:rPr>
          <w:rStyle w:val="10"/>
          <w:rFonts w:eastAsiaTheme="minorHAnsi"/>
          <w:b/>
          <w:sz w:val="26"/>
          <w:szCs w:val="26"/>
        </w:rPr>
      </w:pPr>
      <w:bookmarkStart w:id="4" w:name="_Toc341102554"/>
      <w:bookmarkStart w:id="5" w:name="_Toc341106312"/>
    </w:p>
    <w:p w14:paraId="4CD03EFB" w14:textId="77777777" w:rsidR="00F23F15" w:rsidRPr="00A11BDD" w:rsidRDefault="00F23F15" w:rsidP="00A11BDD">
      <w:pPr>
        <w:spacing w:after="0" w:line="240" w:lineRule="auto"/>
        <w:jc w:val="center"/>
        <w:rPr>
          <w:rFonts w:ascii="Times New Roman" w:hAnsi="Times New Roman"/>
          <w:color w:val="000000"/>
          <w:sz w:val="26"/>
          <w:szCs w:val="26"/>
        </w:rPr>
      </w:pPr>
      <w:bookmarkStart w:id="6" w:name="_Toc85389655"/>
      <w:r w:rsidRPr="00A11BDD">
        <w:rPr>
          <w:rStyle w:val="10"/>
          <w:rFonts w:eastAsiaTheme="minorHAnsi"/>
          <w:b/>
          <w:sz w:val="26"/>
          <w:szCs w:val="26"/>
        </w:rPr>
        <w:t>Методические  </w:t>
      </w:r>
      <w:bookmarkStart w:id="7" w:name="YANDEX_186"/>
      <w:bookmarkEnd w:id="7"/>
      <w:r w:rsidRPr="00A11BDD">
        <w:rPr>
          <w:rStyle w:val="10"/>
          <w:rFonts w:eastAsiaTheme="minorHAnsi"/>
          <w:b/>
          <w:sz w:val="26"/>
          <w:szCs w:val="26"/>
        </w:rPr>
        <w:t> рекомендации  по составлению</w:t>
      </w:r>
      <w:bookmarkEnd w:id="6"/>
      <w:r w:rsidRPr="00A11BDD">
        <w:rPr>
          <w:rFonts w:ascii="Times New Roman" w:hAnsi="Times New Roman"/>
          <w:b/>
          <w:bCs/>
          <w:iCs/>
          <w:color w:val="000000"/>
          <w:sz w:val="26"/>
          <w:szCs w:val="26"/>
        </w:rPr>
        <w:t xml:space="preserve"> конспекта:</w:t>
      </w:r>
    </w:p>
    <w:p w14:paraId="6C0D0B2F" w14:textId="77777777" w:rsidR="00F23F15" w:rsidRPr="00A11BDD"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A11BDD">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B72E869" w14:textId="77777777" w:rsidR="00F23F15" w:rsidRPr="00A11BDD"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A11BDD">
        <w:rPr>
          <w:rFonts w:ascii="Times New Roman" w:hAnsi="Times New Roman"/>
          <w:color w:val="000000"/>
          <w:sz w:val="26"/>
          <w:szCs w:val="26"/>
        </w:rPr>
        <w:t>Выделите главное, составьте план;</w:t>
      </w:r>
    </w:p>
    <w:p w14:paraId="124AD200" w14:textId="77777777" w:rsidR="00F23F15" w:rsidRPr="00A11BDD"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A11BDD">
        <w:rPr>
          <w:rFonts w:ascii="Times New Roman" w:hAnsi="Times New Roman"/>
          <w:color w:val="000000"/>
          <w:sz w:val="26"/>
          <w:szCs w:val="26"/>
        </w:rPr>
        <w:t>Кратко сформулируйте основные положения текста, отметьте аргументацию автора;</w:t>
      </w:r>
    </w:p>
    <w:p w14:paraId="5B66F2E9" w14:textId="77777777" w:rsidR="00F23F15" w:rsidRPr="00A11BDD"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A11BDD">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781B53B" w14:textId="77777777" w:rsidR="00F23F15" w:rsidRPr="00A11BDD"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A11BDD">
        <w:rPr>
          <w:rFonts w:ascii="Times New Roman" w:hAnsi="Times New Roman"/>
          <w:color w:val="000000"/>
          <w:sz w:val="26"/>
          <w:szCs w:val="26"/>
        </w:rPr>
        <w:t>Грамотно записывайте цитаты. Цитируя, учитывайте лаконичность, значимость мысли.</w:t>
      </w:r>
    </w:p>
    <w:p w14:paraId="66125114" w14:textId="77777777" w:rsidR="00F23F15" w:rsidRPr="00A11BDD" w:rsidRDefault="00F23F15" w:rsidP="00A11BDD">
      <w:pPr>
        <w:tabs>
          <w:tab w:val="left" w:pos="993"/>
        </w:tabs>
        <w:spacing w:after="0" w:line="240" w:lineRule="auto"/>
        <w:ind w:firstLine="709"/>
        <w:jc w:val="both"/>
        <w:rPr>
          <w:rFonts w:ascii="Times New Roman" w:hAnsi="Times New Roman"/>
          <w:color w:val="000000"/>
          <w:sz w:val="26"/>
          <w:szCs w:val="26"/>
        </w:rPr>
      </w:pPr>
      <w:r w:rsidRPr="00A11BDD">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7BD5264" w14:textId="77777777" w:rsidR="00F23F15" w:rsidRPr="00A11BDD" w:rsidRDefault="00F23F15" w:rsidP="00A11BDD">
      <w:pPr>
        <w:pStyle w:val="3"/>
        <w:spacing w:before="0" w:line="240" w:lineRule="auto"/>
        <w:ind w:firstLine="709"/>
        <w:jc w:val="center"/>
        <w:rPr>
          <w:rFonts w:ascii="Times New Roman" w:hAnsi="Times New Roman" w:cs="Times New Roman"/>
          <w:sz w:val="26"/>
          <w:szCs w:val="26"/>
        </w:rPr>
      </w:pPr>
      <w:bookmarkStart w:id="8" w:name="_Toc341102555"/>
      <w:bookmarkStart w:id="9" w:name="_Toc341106313"/>
    </w:p>
    <w:p w14:paraId="650EB645" w14:textId="77777777" w:rsidR="00F23F15" w:rsidRPr="00A11BDD" w:rsidRDefault="00F23F15" w:rsidP="00A11BDD">
      <w:pPr>
        <w:pStyle w:val="3"/>
        <w:spacing w:before="0" w:line="240" w:lineRule="auto"/>
        <w:jc w:val="center"/>
        <w:rPr>
          <w:rFonts w:ascii="Times New Roman" w:hAnsi="Times New Roman" w:cs="Times New Roman"/>
          <w:color w:val="auto"/>
          <w:sz w:val="26"/>
          <w:szCs w:val="26"/>
        </w:rPr>
      </w:pPr>
      <w:bookmarkStart w:id="10" w:name="_Toc85389656"/>
      <w:r w:rsidRPr="00A11BDD">
        <w:rPr>
          <w:rFonts w:ascii="Times New Roman" w:hAnsi="Times New Roman" w:cs="Times New Roman"/>
          <w:color w:val="auto"/>
          <w:sz w:val="26"/>
          <w:szCs w:val="26"/>
        </w:rPr>
        <w:t>Методические рекомендации по подготовке доклада</w:t>
      </w:r>
      <w:bookmarkEnd w:id="10"/>
    </w:p>
    <w:p w14:paraId="00735D25" w14:textId="77777777" w:rsidR="00F23F15" w:rsidRPr="00A11BDD" w:rsidRDefault="00F23F15" w:rsidP="00A11BDD">
      <w:pPr>
        <w:autoSpaceDE w:val="0"/>
        <w:autoSpaceDN w:val="0"/>
        <w:adjustRightInd w:val="0"/>
        <w:spacing w:after="0" w:line="240" w:lineRule="auto"/>
        <w:ind w:firstLine="709"/>
        <w:jc w:val="both"/>
        <w:rPr>
          <w:rFonts w:ascii="Times New Roman" w:hAnsi="Times New Roman"/>
          <w:sz w:val="26"/>
          <w:szCs w:val="26"/>
        </w:rPr>
      </w:pPr>
      <w:r w:rsidRPr="00A11BDD">
        <w:rPr>
          <w:rFonts w:ascii="Times New Roman" w:hAnsi="Times New Roman"/>
          <w:b/>
          <w:bCs/>
          <w:sz w:val="26"/>
          <w:szCs w:val="26"/>
        </w:rPr>
        <w:t xml:space="preserve">Доклад </w:t>
      </w:r>
      <w:r w:rsidRPr="00A11BDD">
        <w:rPr>
          <w:rFonts w:ascii="Times New Roman" w:hAnsi="Times New Roman"/>
          <w:sz w:val="26"/>
          <w:szCs w:val="26"/>
        </w:rPr>
        <w:t>– публичное сообщение, представляющее собой развёрнутое изложение определённой темы.</w:t>
      </w:r>
    </w:p>
    <w:p w14:paraId="64C91361" w14:textId="77777777" w:rsidR="00F23F15" w:rsidRPr="00A11BDD" w:rsidRDefault="00F23F15" w:rsidP="00A11BDD">
      <w:pPr>
        <w:autoSpaceDE w:val="0"/>
        <w:autoSpaceDN w:val="0"/>
        <w:adjustRightInd w:val="0"/>
        <w:spacing w:after="0" w:line="240" w:lineRule="auto"/>
        <w:ind w:firstLine="709"/>
        <w:jc w:val="both"/>
        <w:rPr>
          <w:rFonts w:ascii="Times New Roman" w:hAnsi="Times New Roman"/>
          <w:b/>
          <w:bCs/>
          <w:sz w:val="26"/>
          <w:szCs w:val="26"/>
        </w:rPr>
      </w:pPr>
      <w:r w:rsidRPr="00A11BDD">
        <w:rPr>
          <w:rFonts w:ascii="Times New Roman" w:hAnsi="Times New Roman"/>
          <w:b/>
          <w:bCs/>
          <w:sz w:val="26"/>
          <w:szCs w:val="26"/>
        </w:rPr>
        <w:t>Этапы подготовки доклада:</w:t>
      </w:r>
    </w:p>
    <w:p w14:paraId="10F96043" w14:textId="77777777" w:rsidR="00F23F15" w:rsidRPr="00A11BDD" w:rsidRDefault="00F23F15" w:rsidP="00A11BDD">
      <w:pPr>
        <w:autoSpaceDE w:val="0"/>
        <w:autoSpaceDN w:val="0"/>
        <w:adjustRightInd w:val="0"/>
        <w:spacing w:after="0" w:line="240" w:lineRule="auto"/>
        <w:ind w:firstLine="709"/>
        <w:jc w:val="both"/>
        <w:rPr>
          <w:rFonts w:ascii="Times New Roman" w:hAnsi="Times New Roman"/>
          <w:sz w:val="26"/>
          <w:szCs w:val="26"/>
        </w:rPr>
      </w:pPr>
      <w:r w:rsidRPr="00A11BDD">
        <w:rPr>
          <w:rFonts w:ascii="Times New Roman" w:hAnsi="Times New Roman"/>
          <w:sz w:val="26"/>
          <w:szCs w:val="26"/>
        </w:rPr>
        <w:lastRenderedPageBreak/>
        <w:t>1. Определение цели доклада.</w:t>
      </w:r>
    </w:p>
    <w:p w14:paraId="49EE981F" w14:textId="77777777" w:rsidR="00F23F15" w:rsidRPr="00A11BDD" w:rsidRDefault="00F23F15" w:rsidP="00A11BDD">
      <w:pPr>
        <w:autoSpaceDE w:val="0"/>
        <w:autoSpaceDN w:val="0"/>
        <w:adjustRightInd w:val="0"/>
        <w:spacing w:after="0" w:line="240" w:lineRule="auto"/>
        <w:ind w:firstLine="709"/>
        <w:jc w:val="both"/>
        <w:rPr>
          <w:rFonts w:ascii="Times New Roman" w:hAnsi="Times New Roman"/>
          <w:sz w:val="26"/>
          <w:szCs w:val="26"/>
        </w:rPr>
      </w:pPr>
      <w:r w:rsidRPr="00A11BDD">
        <w:rPr>
          <w:rFonts w:ascii="Times New Roman" w:hAnsi="Times New Roman"/>
          <w:sz w:val="26"/>
          <w:szCs w:val="26"/>
        </w:rPr>
        <w:t>2. Подбор необходимого материала, определяющего содержание доклада.</w:t>
      </w:r>
    </w:p>
    <w:p w14:paraId="614EB66D" w14:textId="77777777" w:rsidR="00F23F15" w:rsidRPr="00A11BDD" w:rsidRDefault="00F23F15" w:rsidP="00A11BDD">
      <w:pPr>
        <w:autoSpaceDE w:val="0"/>
        <w:autoSpaceDN w:val="0"/>
        <w:adjustRightInd w:val="0"/>
        <w:spacing w:after="0" w:line="240" w:lineRule="auto"/>
        <w:ind w:firstLine="709"/>
        <w:jc w:val="both"/>
        <w:rPr>
          <w:rFonts w:ascii="Times New Roman" w:hAnsi="Times New Roman"/>
          <w:sz w:val="26"/>
          <w:szCs w:val="26"/>
        </w:rPr>
      </w:pPr>
      <w:r w:rsidRPr="00A11BDD">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3B95348" w14:textId="77777777" w:rsidR="00F23F15" w:rsidRPr="00A11BDD" w:rsidRDefault="00F23F15" w:rsidP="00A11BDD">
      <w:pPr>
        <w:autoSpaceDE w:val="0"/>
        <w:autoSpaceDN w:val="0"/>
        <w:adjustRightInd w:val="0"/>
        <w:spacing w:after="0" w:line="240" w:lineRule="auto"/>
        <w:ind w:firstLine="709"/>
        <w:jc w:val="both"/>
        <w:rPr>
          <w:rFonts w:ascii="Times New Roman" w:hAnsi="Times New Roman"/>
          <w:sz w:val="26"/>
          <w:szCs w:val="26"/>
        </w:rPr>
      </w:pPr>
      <w:r w:rsidRPr="00A11BDD">
        <w:rPr>
          <w:rFonts w:ascii="Times New Roman" w:hAnsi="Times New Roman"/>
          <w:sz w:val="26"/>
          <w:szCs w:val="26"/>
        </w:rPr>
        <w:t>4. Общее знакомство с литературой и выделение среди источников главного.</w:t>
      </w:r>
    </w:p>
    <w:p w14:paraId="17BCC946" w14:textId="77777777" w:rsidR="00F23F15" w:rsidRPr="00A11BDD" w:rsidRDefault="00F23F15" w:rsidP="00A11BDD">
      <w:pPr>
        <w:autoSpaceDE w:val="0"/>
        <w:autoSpaceDN w:val="0"/>
        <w:adjustRightInd w:val="0"/>
        <w:spacing w:after="0" w:line="240" w:lineRule="auto"/>
        <w:ind w:firstLine="709"/>
        <w:jc w:val="both"/>
        <w:rPr>
          <w:rFonts w:ascii="Times New Roman" w:hAnsi="Times New Roman"/>
          <w:sz w:val="26"/>
          <w:szCs w:val="26"/>
        </w:rPr>
      </w:pPr>
      <w:r w:rsidRPr="00A11BDD">
        <w:rPr>
          <w:rFonts w:ascii="Times New Roman" w:hAnsi="Times New Roman"/>
          <w:sz w:val="26"/>
          <w:szCs w:val="26"/>
        </w:rPr>
        <w:t>5. Уточнение плана, отбор материала к каждому пункту плана.</w:t>
      </w:r>
    </w:p>
    <w:p w14:paraId="40824D49" w14:textId="77777777" w:rsidR="00F23F15" w:rsidRPr="00A11BDD" w:rsidRDefault="00F23F15" w:rsidP="00A11BDD">
      <w:pPr>
        <w:autoSpaceDE w:val="0"/>
        <w:autoSpaceDN w:val="0"/>
        <w:adjustRightInd w:val="0"/>
        <w:spacing w:after="0" w:line="240" w:lineRule="auto"/>
        <w:ind w:firstLine="709"/>
        <w:jc w:val="both"/>
        <w:rPr>
          <w:rFonts w:ascii="Times New Roman" w:hAnsi="Times New Roman"/>
          <w:sz w:val="26"/>
          <w:szCs w:val="26"/>
        </w:rPr>
      </w:pPr>
      <w:r w:rsidRPr="00A11BDD">
        <w:rPr>
          <w:rFonts w:ascii="Times New Roman" w:hAnsi="Times New Roman"/>
          <w:sz w:val="26"/>
          <w:szCs w:val="26"/>
        </w:rPr>
        <w:t>6. Композиционное оформление доклада.</w:t>
      </w:r>
    </w:p>
    <w:p w14:paraId="61DBAE9A" w14:textId="77777777" w:rsidR="00F23F15" w:rsidRPr="00A11BDD" w:rsidRDefault="00F23F15" w:rsidP="00A11BDD">
      <w:pPr>
        <w:autoSpaceDE w:val="0"/>
        <w:autoSpaceDN w:val="0"/>
        <w:adjustRightInd w:val="0"/>
        <w:spacing w:after="0" w:line="240" w:lineRule="auto"/>
        <w:ind w:firstLine="709"/>
        <w:jc w:val="both"/>
        <w:rPr>
          <w:rFonts w:ascii="Times New Roman" w:hAnsi="Times New Roman"/>
          <w:sz w:val="26"/>
          <w:szCs w:val="26"/>
        </w:rPr>
      </w:pPr>
      <w:r w:rsidRPr="00A11BDD">
        <w:rPr>
          <w:rFonts w:ascii="Times New Roman" w:hAnsi="Times New Roman"/>
          <w:sz w:val="26"/>
          <w:szCs w:val="26"/>
        </w:rPr>
        <w:t>7. Заучивание, запоминание текста доклада, подготовки тезисов выступления.</w:t>
      </w:r>
    </w:p>
    <w:p w14:paraId="43C635EB" w14:textId="77777777" w:rsidR="00F23F15" w:rsidRPr="00A11BDD" w:rsidRDefault="00F23F15" w:rsidP="00A11BDD">
      <w:pPr>
        <w:autoSpaceDE w:val="0"/>
        <w:autoSpaceDN w:val="0"/>
        <w:adjustRightInd w:val="0"/>
        <w:spacing w:after="0" w:line="240" w:lineRule="auto"/>
        <w:ind w:firstLine="709"/>
        <w:jc w:val="both"/>
        <w:rPr>
          <w:rFonts w:ascii="Times New Roman" w:hAnsi="Times New Roman"/>
          <w:sz w:val="26"/>
          <w:szCs w:val="26"/>
        </w:rPr>
      </w:pPr>
      <w:r w:rsidRPr="00A11BDD">
        <w:rPr>
          <w:rFonts w:ascii="Times New Roman" w:hAnsi="Times New Roman"/>
          <w:sz w:val="26"/>
          <w:szCs w:val="26"/>
        </w:rPr>
        <w:t>8. Выступление с докладом.</w:t>
      </w:r>
    </w:p>
    <w:p w14:paraId="260F4865" w14:textId="77777777" w:rsidR="00F23F15" w:rsidRPr="00A11BDD" w:rsidRDefault="00F23F15" w:rsidP="00A11BDD">
      <w:pPr>
        <w:autoSpaceDE w:val="0"/>
        <w:autoSpaceDN w:val="0"/>
        <w:adjustRightInd w:val="0"/>
        <w:spacing w:after="0" w:line="240" w:lineRule="auto"/>
        <w:ind w:firstLine="709"/>
        <w:jc w:val="both"/>
        <w:rPr>
          <w:rFonts w:ascii="Times New Roman" w:hAnsi="Times New Roman"/>
          <w:sz w:val="26"/>
          <w:szCs w:val="26"/>
        </w:rPr>
      </w:pPr>
      <w:r w:rsidRPr="00A11BDD">
        <w:rPr>
          <w:rFonts w:ascii="Times New Roman" w:hAnsi="Times New Roman"/>
          <w:sz w:val="26"/>
          <w:szCs w:val="26"/>
        </w:rPr>
        <w:t>9. Обсуждение доклада.</w:t>
      </w:r>
    </w:p>
    <w:p w14:paraId="3359243B" w14:textId="77777777" w:rsidR="00F23F15" w:rsidRPr="00A11BDD" w:rsidRDefault="00F23F15" w:rsidP="00A11BDD">
      <w:pPr>
        <w:autoSpaceDE w:val="0"/>
        <w:autoSpaceDN w:val="0"/>
        <w:adjustRightInd w:val="0"/>
        <w:spacing w:after="0" w:line="240" w:lineRule="auto"/>
        <w:ind w:firstLine="709"/>
        <w:jc w:val="both"/>
        <w:rPr>
          <w:rFonts w:ascii="Times New Roman" w:hAnsi="Times New Roman"/>
          <w:sz w:val="26"/>
          <w:szCs w:val="26"/>
        </w:rPr>
      </w:pPr>
      <w:r w:rsidRPr="00A11BDD">
        <w:rPr>
          <w:rFonts w:ascii="Times New Roman" w:hAnsi="Times New Roman"/>
          <w:sz w:val="26"/>
          <w:szCs w:val="26"/>
        </w:rPr>
        <w:t>10. Оценивание доклада</w:t>
      </w:r>
    </w:p>
    <w:p w14:paraId="7DCFC798" w14:textId="77777777" w:rsidR="00F23F15" w:rsidRPr="00A11BDD" w:rsidRDefault="00F23F15" w:rsidP="00A11BDD">
      <w:pPr>
        <w:autoSpaceDE w:val="0"/>
        <w:autoSpaceDN w:val="0"/>
        <w:adjustRightInd w:val="0"/>
        <w:spacing w:after="0" w:line="240" w:lineRule="auto"/>
        <w:ind w:firstLine="709"/>
        <w:jc w:val="both"/>
        <w:rPr>
          <w:rFonts w:ascii="Times New Roman" w:hAnsi="Times New Roman"/>
          <w:sz w:val="26"/>
          <w:szCs w:val="26"/>
        </w:rPr>
      </w:pPr>
      <w:r w:rsidRPr="00A11BDD">
        <w:rPr>
          <w:rFonts w:ascii="Times New Roman" w:hAnsi="Times New Roman"/>
          <w:b/>
          <w:bCs/>
          <w:sz w:val="26"/>
          <w:szCs w:val="26"/>
        </w:rPr>
        <w:t xml:space="preserve">Композиционное оформление доклада </w:t>
      </w:r>
      <w:r w:rsidRPr="00A11BDD">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28FC18" w14:textId="77777777" w:rsidR="00F23F15" w:rsidRPr="00A11BDD" w:rsidRDefault="00F23F15" w:rsidP="00A11BDD">
      <w:pPr>
        <w:autoSpaceDE w:val="0"/>
        <w:autoSpaceDN w:val="0"/>
        <w:adjustRightInd w:val="0"/>
        <w:spacing w:after="0" w:line="240" w:lineRule="auto"/>
        <w:ind w:firstLine="709"/>
        <w:jc w:val="both"/>
        <w:rPr>
          <w:rFonts w:ascii="Times New Roman" w:hAnsi="Times New Roman"/>
          <w:sz w:val="26"/>
          <w:szCs w:val="26"/>
        </w:rPr>
      </w:pPr>
      <w:r w:rsidRPr="00A11BDD">
        <w:rPr>
          <w:rFonts w:ascii="Times New Roman" w:hAnsi="Times New Roman"/>
          <w:b/>
          <w:bCs/>
          <w:sz w:val="26"/>
          <w:szCs w:val="26"/>
        </w:rPr>
        <w:t xml:space="preserve">Вступление </w:t>
      </w:r>
      <w:r w:rsidRPr="00A11BDD">
        <w:rPr>
          <w:rFonts w:ascii="Times New Roman" w:hAnsi="Times New Roman"/>
          <w:sz w:val="26"/>
          <w:szCs w:val="26"/>
        </w:rPr>
        <w:t>помогает обеспечить успех выступления по любой тематике.</w:t>
      </w:r>
    </w:p>
    <w:p w14:paraId="6A5BF185" w14:textId="77777777" w:rsidR="00F23F15" w:rsidRPr="00A11BDD" w:rsidRDefault="00F23F15" w:rsidP="00A11BDD">
      <w:pPr>
        <w:autoSpaceDE w:val="0"/>
        <w:autoSpaceDN w:val="0"/>
        <w:adjustRightInd w:val="0"/>
        <w:spacing w:after="0" w:line="240" w:lineRule="auto"/>
        <w:ind w:firstLine="709"/>
        <w:jc w:val="both"/>
        <w:rPr>
          <w:rFonts w:ascii="Times New Roman" w:hAnsi="Times New Roman"/>
          <w:sz w:val="26"/>
          <w:szCs w:val="26"/>
        </w:rPr>
      </w:pPr>
      <w:r w:rsidRPr="00A11BDD">
        <w:rPr>
          <w:rFonts w:ascii="Times New Roman" w:hAnsi="Times New Roman"/>
          <w:sz w:val="26"/>
          <w:szCs w:val="26"/>
        </w:rPr>
        <w:t>Вступление должно содержать:</w:t>
      </w:r>
    </w:p>
    <w:p w14:paraId="644D5C1F" w14:textId="77777777" w:rsidR="00F23F15" w:rsidRPr="00A11BDD" w:rsidRDefault="00F23F15" w:rsidP="00A11BDD">
      <w:pPr>
        <w:pStyle w:val="a6"/>
        <w:numPr>
          <w:ilvl w:val="0"/>
          <w:numId w:val="12"/>
        </w:numPr>
        <w:autoSpaceDE w:val="0"/>
        <w:autoSpaceDN w:val="0"/>
        <w:adjustRightInd w:val="0"/>
        <w:ind w:hanging="11"/>
        <w:rPr>
          <w:sz w:val="26"/>
          <w:szCs w:val="26"/>
        </w:rPr>
      </w:pPr>
      <w:r w:rsidRPr="00A11BDD">
        <w:rPr>
          <w:sz w:val="26"/>
          <w:szCs w:val="26"/>
        </w:rPr>
        <w:t>название доклада;</w:t>
      </w:r>
    </w:p>
    <w:p w14:paraId="06D4052E" w14:textId="77777777" w:rsidR="00F23F15" w:rsidRPr="00A11BDD" w:rsidRDefault="00F23F15" w:rsidP="00A11BDD">
      <w:pPr>
        <w:pStyle w:val="a6"/>
        <w:numPr>
          <w:ilvl w:val="0"/>
          <w:numId w:val="11"/>
        </w:numPr>
        <w:autoSpaceDE w:val="0"/>
        <w:autoSpaceDN w:val="0"/>
        <w:adjustRightInd w:val="0"/>
        <w:ind w:firstLine="709"/>
        <w:rPr>
          <w:sz w:val="26"/>
          <w:szCs w:val="26"/>
        </w:rPr>
      </w:pPr>
      <w:r w:rsidRPr="00A11BDD">
        <w:rPr>
          <w:sz w:val="26"/>
          <w:szCs w:val="26"/>
        </w:rPr>
        <w:t>сообщение основной идеи;</w:t>
      </w:r>
    </w:p>
    <w:p w14:paraId="0ED7691D" w14:textId="77777777" w:rsidR="00F23F15" w:rsidRPr="00A11BDD" w:rsidRDefault="00F23F15" w:rsidP="00A11BDD">
      <w:pPr>
        <w:pStyle w:val="a6"/>
        <w:numPr>
          <w:ilvl w:val="0"/>
          <w:numId w:val="11"/>
        </w:numPr>
        <w:autoSpaceDE w:val="0"/>
        <w:autoSpaceDN w:val="0"/>
        <w:adjustRightInd w:val="0"/>
        <w:ind w:firstLine="709"/>
        <w:rPr>
          <w:sz w:val="26"/>
          <w:szCs w:val="26"/>
        </w:rPr>
      </w:pPr>
      <w:r w:rsidRPr="00A11BDD">
        <w:rPr>
          <w:sz w:val="26"/>
          <w:szCs w:val="26"/>
        </w:rPr>
        <w:t>современную оценку предмета изложения;</w:t>
      </w:r>
    </w:p>
    <w:p w14:paraId="78E8483C" w14:textId="77777777" w:rsidR="00F23F15" w:rsidRPr="00A11BDD" w:rsidRDefault="00F23F15" w:rsidP="00A11BDD">
      <w:pPr>
        <w:pStyle w:val="a6"/>
        <w:numPr>
          <w:ilvl w:val="0"/>
          <w:numId w:val="11"/>
        </w:numPr>
        <w:autoSpaceDE w:val="0"/>
        <w:autoSpaceDN w:val="0"/>
        <w:adjustRightInd w:val="0"/>
        <w:ind w:firstLine="709"/>
        <w:rPr>
          <w:sz w:val="26"/>
          <w:szCs w:val="26"/>
        </w:rPr>
      </w:pPr>
      <w:r w:rsidRPr="00A11BDD">
        <w:rPr>
          <w:sz w:val="26"/>
          <w:szCs w:val="26"/>
        </w:rPr>
        <w:t>краткое перечисление рассматриваемых вопросов;</w:t>
      </w:r>
    </w:p>
    <w:p w14:paraId="022829AD" w14:textId="77777777" w:rsidR="00F23F15" w:rsidRPr="00A11BDD" w:rsidRDefault="00F23F15" w:rsidP="00A11BDD">
      <w:pPr>
        <w:pStyle w:val="a6"/>
        <w:numPr>
          <w:ilvl w:val="0"/>
          <w:numId w:val="11"/>
        </w:numPr>
        <w:autoSpaceDE w:val="0"/>
        <w:autoSpaceDN w:val="0"/>
        <w:adjustRightInd w:val="0"/>
        <w:ind w:firstLine="709"/>
        <w:rPr>
          <w:sz w:val="26"/>
          <w:szCs w:val="26"/>
        </w:rPr>
      </w:pPr>
      <w:r w:rsidRPr="00A11BDD">
        <w:rPr>
          <w:sz w:val="26"/>
          <w:szCs w:val="26"/>
        </w:rPr>
        <w:t>интересную для слушателей форму изложения;</w:t>
      </w:r>
    </w:p>
    <w:p w14:paraId="59D37955" w14:textId="77777777" w:rsidR="00F23F15" w:rsidRPr="00A11BDD" w:rsidRDefault="00F23F15" w:rsidP="00A11BDD">
      <w:pPr>
        <w:pStyle w:val="a6"/>
        <w:numPr>
          <w:ilvl w:val="0"/>
          <w:numId w:val="11"/>
        </w:numPr>
        <w:autoSpaceDE w:val="0"/>
        <w:autoSpaceDN w:val="0"/>
        <w:adjustRightInd w:val="0"/>
        <w:ind w:firstLine="709"/>
        <w:rPr>
          <w:sz w:val="26"/>
          <w:szCs w:val="26"/>
        </w:rPr>
      </w:pPr>
      <w:r w:rsidRPr="00A11BDD">
        <w:rPr>
          <w:sz w:val="26"/>
          <w:szCs w:val="26"/>
        </w:rPr>
        <w:t>акцентирование оригинальности подхода.</w:t>
      </w:r>
    </w:p>
    <w:p w14:paraId="20E2A785" w14:textId="77777777" w:rsidR="00F23F15" w:rsidRPr="00A11BDD" w:rsidRDefault="00F23F15" w:rsidP="00A11BDD">
      <w:pPr>
        <w:autoSpaceDE w:val="0"/>
        <w:autoSpaceDN w:val="0"/>
        <w:adjustRightInd w:val="0"/>
        <w:spacing w:after="0" w:line="240" w:lineRule="auto"/>
        <w:ind w:firstLine="709"/>
        <w:jc w:val="both"/>
        <w:rPr>
          <w:rFonts w:ascii="Times New Roman" w:hAnsi="Times New Roman"/>
          <w:sz w:val="26"/>
          <w:szCs w:val="26"/>
        </w:rPr>
      </w:pPr>
      <w:r w:rsidRPr="00A11BDD">
        <w:rPr>
          <w:rFonts w:ascii="Times New Roman" w:hAnsi="Times New Roman"/>
          <w:sz w:val="26"/>
          <w:szCs w:val="26"/>
        </w:rPr>
        <w:t>Выступление состоит из следующих частей:</w:t>
      </w:r>
    </w:p>
    <w:p w14:paraId="12A10614" w14:textId="0A04FD25" w:rsidR="00F23F15" w:rsidRPr="00A11BDD" w:rsidRDefault="00F23F15" w:rsidP="00A11BDD">
      <w:pPr>
        <w:autoSpaceDE w:val="0"/>
        <w:autoSpaceDN w:val="0"/>
        <w:adjustRightInd w:val="0"/>
        <w:spacing w:after="0" w:line="240" w:lineRule="auto"/>
        <w:ind w:firstLine="709"/>
        <w:jc w:val="both"/>
        <w:rPr>
          <w:rFonts w:ascii="Times New Roman" w:hAnsi="Times New Roman"/>
          <w:sz w:val="26"/>
          <w:szCs w:val="26"/>
        </w:rPr>
      </w:pPr>
      <w:r w:rsidRPr="00A11BDD">
        <w:rPr>
          <w:rFonts w:ascii="Times New Roman" w:hAnsi="Times New Roman"/>
          <w:b/>
          <w:bCs/>
          <w:sz w:val="26"/>
          <w:szCs w:val="26"/>
        </w:rPr>
        <w:t xml:space="preserve">Основная часть, </w:t>
      </w:r>
      <w:r w:rsidRPr="00A11BDD">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r w:rsidR="00045ABD" w:rsidRPr="00A11BDD">
        <w:rPr>
          <w:rFonts w:ascii="Times New Roman" w:hAnsi="Times New Roman"/>
          <w:sz w:val="26"/>
          <w:szCs w:val="26"/>
        </w:rPr>
        <w:t xml:space="preserve"> </w:t>
      </w:r>
      <w:r w:rsidRPr="00A11BDD">
        <w:rPr>
          <w:rFonts w:ascii="Times New Roman" w:hAnsi="Times New Roman"/>
          <w:b/>
          <w:bCs/>
          <w:sz w:val="26"/>
          <w:szCs w:val="26"/>
        </w:rPr>
        <w:t xml:space="preserve">Заключение </w:t>
      </w:r>
      <w:r w:rsidRPr="00A11BDD">
        <w:rPr>
          <w:rFonts w:ascii="Times New Roman" w:hAnsi="Times New Roman"/>
          <w:sz w:val="26"/>
          <w:szCs w:val="26"/>
        </w:rPr>
        <w:t>- это чёткое обобщение и краткие выводы по излагаемой теме.</w:t>
      </w:r>
    </w:p>
    <w:p w14:paraId="4672EDDB" w14:textId="77777777" w:rsidR="00F23F15" w:rsidRPr="00A11BDD" w:rsidRDefault="00F23F15" w:rsidP="00A11BDD">
      <w:pPr>
        <w:pStyle w:val="3"/>
        <w:spacing w:before="0" w:line="240" w:lineRule="auto"/>
        <w:jc w:val="center"/>
        <w:rPr>
          <w:rFonts w:ascii="Times New Roman" w:hAnsi="Times New Roman" w:cs="Times New Roman"/>
          <w:color w:val="auto"/>
          <w:sz w:val="26"/>
          <w:szCs w:val="26"/>
        </w:rPr>
      </w:pPr>
      <w:bookmarkStart w:id="11" w:name="_Toc85389657"/>
      <w:r w:rsidRPr="00A11BDD">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14:paraId="421BB410" w14:textId="77777777" w:rsidR="00F23F15" w:rsidRPr="00A11BDD" w:rsidRDefault="00F23F15" w:rsidP="00A11BDD">
      <w:pPr>
        <w:pStyle w:val="ae"/>
        <w:ind w:firstLine="709"/>
        <w:jc w:val="both"/>
        <w:rPr>
          <w:rFonts w:ascii="Times New Roman" w:hAnsi="Times New Roman"/>
          <w:sz w:val="26"/>
          <w:szCs w:val="26"/>
        </w:rPr>
      </w:pPr>
      <w:r w:rsidRPr="00A11BDD">
        <w:rPr>
          <w:rFonts w:ascii="Times New Roman" w:hAnsi="Times New Roman"/>
          <w:sz w:val="26"/>
          <w:szCs w:val="26"/>
        </w:rPr>
        <w:t xml:space="preserve">Регламент устного публичного выступления – не более 10 минут. </w:t>
      </w:r>
    </w:p>
    <w:p w14:paraId="3BD7AAEC" w14:textId="77777777" w:rsidR="00F23F15" w:rsidRPr="00A11BDD" w:rsidRDefault="00F23F15" w:rsidP="00A11BDD">
      <w:pPr>
        <w:pStyle w:val="ae"/>
        <w:ind w:firstLine="709"/>
        <w:jc w:val="both"/>
        <w:rPr>
          <w:rFonts w:ascii="Times New Roman" w:hAnsi="Times New Roman"/>
          <w:sz w:val="26"/>
          <w:szCs w:val="26"/>
        </w:rPr>
      </w:pPr>
      <w:r w:rsidRPr="00A11BDD">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BC4E2CB" w14:textId="77777777" w:rsidR="00F23F15" w:rsidRPr="00A11BDD" w:rsidRDefault="00F23F15" w:rsidP="00A11BDD">
      <w:pPr>
        <w:pStyle w:val="ae"/>
        <w:ind w:firstLine="709"/>
        <w:jc w:val="both"/>
        <w:rPr>
          <w:rFonts w:ascii="Times New Roman" w:hAnsi="Times New Roman"/>
          <w:sz w:val="26"/>
          <w:szCs w:val="26"/>
        </w:rPr>
      </w:pPr>
      <w:r w:rsidRPr="00A11BDD">
        <w:rPr>
          <w:rFonts w:ascii="Times New Roman" w:hAnsi="Times New Roman"/>
          <w:sz w:val="26"/>
          <w:szCs w:val="26"/>
        </w:rPr>
        <w:t xml:space="preserve">Любое устное выступление должно удовлетворять </w:t>
      </w:r>
      <w:r w:rsidRPr="00A11BDD">
        <w:rPr>
          <w:rFonts w:ascii="Times New Roman" w:hAnsi="Times New Roman"/>
          <w:i/>
          <w:sz w:val="26"/>
          <w:szCs w:val="26"/>
        </w:rPr>
        <w:t>трем основным критериям</w:t>
      </w:r>
      <w:r w:rsidRPr="00A11BDD">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B3D7564" w14:textId="77777777" w:rsidR="00F23F15" w:rsidRPr="00A11BDD" w:rsidRDefault="00F23F15" w:rsidP="00A11BDD">
      <w:pPr>
        <w:pStyle w:val="3f3f3f3f3f3f3f3f3f3f3f3f3f2"/>
        <w:ind w:firstLine="709"/>
        <w:rPr>
          <w:snapToGrid w:val="0"/>
          <w:sz w:val="26"/>
          <w:szCs w:val="26"/>
        </w:rPr>
      </w:pPr>
      <w:r w:rsidRPr="00A11BDD">
        <w:rPr>
          <w:snapToGrid w:val="0"/>
          <w:sz w:val="26"/>
          <w:szCs w:val="26"/>
        </w:rPr>
        <w:t xml:space="preserve">Работу по подготовке устного выступления можно разделить на два основных этапа: </w:t>
      </w:r>
      <w:proofErr w:type="spellStart"/>
      <w:r w:rsidRPr="00A11BDD">
        <w:rPr>
          <w:snapToGrid w:val="0"/>
          <w:sz w:val="26"/>
          <w:szCs w:val="26"/>
        </w:rPr>
        <w:t>докоммуникативный</w:t>
      </w:r>
      <w:proofErr w:type="spellEnd"/>
      <w:r w:rsidRPr="00A11BDD">
        <w:rPr>
          <w:snapToGrid w:val="0"/>
          <w:sz w:val="26"/>
          <w:szCs w:val="26"/>
        </w:rPr>
        <w:t xml:space="preserve"> этап (подготовка выступления) и коммуникативный этап (взаимодействие с аудиторией).</w:t>
      </w:r>
    </w:p>
    <w:p w14:paraId="6FCD4987" w14:textId="77777777" w:rsidR="00F23F15" w:rsidRPr="00A11BDD" w:rsidRDefault="00F23F15" w:rsidP="00A11BDD">
      <w:pPr>
        <w:pStyle w:val="ae"/>
        <w:ind w:firstLine="709"/>
        <w:jc w:val="both"/>
        <w:rPr>
          <w:rFonts w:ascii="Times New Roman" w:hAnsi="Times New Roman"/>
          <w:sz w:val="26"/>
          <w:szCs w:val="26"/>
        </w:rPr>
      </w:pPr>
      <w:r w:rsidRPr="00A11BD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w:t>
      </w:r>
      <w:r w:rsidRPr="00A11BDD">
        <w:rPr>
          <w:rFonts w:ascii="Times New Roman" w:hAnsi="Times New Roman"/>
          <w:snapToGrid w:val="0"/>
          <w:sz w:val="26"/>
          <w:szCs w:val="26"/>
        </w:rPr>
        <w:lastRenderedPageBreak/>
        <w:t xml:space="preserve">управления…», «Методика выявления…» и пр.). </w:t>
      </w:r>
      <w:r w:rsidRPr="00A11BDD">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18AB5D5" w14:textId="77777777" w:rsidR="00F23F15" w:rsidRPr="00A11BDD" w:rsidRDefault="00F23F15" w:rsidP="00A11BDD">
      <w:pPr>
        <w:pStyle w:val="3f3f3f3f3f3f3f3f3f3f3f3f3f2"/>
        <w:ind w:firstLine="709"/>
        <w:rPr>
          <w:snapToGrid w:val="0"/>
          <w:sz w:val="26"/>
          <w:szCs w:val="26"/>
        </w:rPr>
      </w:pPr>
      <w:r w:rsidRPr="00A11BDD">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16E7489" w14:textId="77777777" w:rsidR="00F23F15" w:rsidRPr="00A11BDD" w:rsidRDefault="00F23F15" w:rsidP="00A11BDD">
      <w:pPr>
        <w:pStyle w:val="3f3f3f3f3f3f3f3f3f3f3f3f3f2"/>
        <w:ind w:firstLine="709"/>
        <w:rPr>
          <w:snapToGrid w:val="0"/>
          <w:sz w:val="26"/>
          <w:szCs w:val="26"/>
        </w:rPr>
      </w:pPr>
      <w:r w:rsidRPr="00A11BDD">
        <w:rPr>
          <w:sz w:val="26"/>
          <w:szCs w:val="26"/>
          <w:u w:val="single"/>
        </w:rPr>
        <w:t>Вступление</w:t>
      </w:r>
      <w:r w:rsidRPr="00A11BDD">
        <w:rPr>
          <w:sz w:val="26"/>
          <w:szCs w:val="26"/>
        </w:rPr>
        <w:t xml:space="preserve"> включает в себя </w:t>
      </w:r>
      <w:r w:rsidRPr="00A11BDD">
        <w:rPr>
          <w:snapToGrid w:val="0"/>
          <w:sz w:val="26"/>
          <w:szCs w:val="26"/>
        </w:rPr>
        <w:t xml:space="preserve">представление авторов (фамилия, имя отчество, при необходимости место учебы/работы, статус), </w:t>
      </w:r>
      <w:r w:rsidRPr="00A11BD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A11BDD">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5798289" w14:textId="77777777" w:rsidR="00F23F15" w:rsidRPr="00A11BDD" w:rsidRDefault="00F23F15" w:rsidP="00A11BDD">
      <w:pPr>
        <w:pStyle w:val="3f3f3f3f3f3f3f3f3f3f3f3f3f2"/>
        <w:ind w:firstLine="709"/>
        <w:rPr>
          <w:snapToGrid w:val="0"/>
          <w:sz w:val="26"/>
          <w:szCs w:val="26"/>
        </w:rPr>
      </w:pPr>
      <w:r w:rsidRPr="00A11BDD">
        <w:rPr>
          <w:snapToGrid w:val="0"/>
          <w:sz w:val="26"/>
          <w:szCs w:val="26"/>
        </w:rPr>
        <w:t>Требования к основному тезису выступления:</w:t>
      </w:r>
    </w:p>
    <w:p w14:paraId="5191A8A5" w14:textId="77777777" w:rsidR="00F23F15" w:rsidRPr="00A11BDD" w:rsidRDefault="00F23F15" w:rsidP="00A11BDD">
      <w:pPr>
        <w:pStyle w:val="3f3f3f3f3f3f3f3f3f3f3f3f3f2"/>
        <w:numPr>
          <w:ilvl w:val="0"/>
          <w:numId w:val="6"/>
        </w:numPr>
        <w:ind w:left="0" w:firstLine="709"/>
        <w:rPr>
          <w:snapToGrid w:val="0"/>
          <w:sz w:val="26"/>
          <w:szCs w:val="26"/>
        </w:rPr>
      </w:pPr>
      <w:r w:rsidRPr="00A11BDD">
        <w:rPr>
          <w:snapToGrid w:val="0"/>
          <w:sz w:val="26"/>
          <w:szCs w:val="26"/>
        </w:rPr>
        <w:t>фраза должна утверждать главную мысль и соответствовать цели выступления;</w:t>
      </w:r>
    </w:p>
    <w:p w14:paraId="5BFFAAEA" w14:textId="77777777" w:rsidR="00F23F15" w:rsidRPr="00A11BDD" w:rsidRDefault="00F23F15" w:rsidP="00A11BDD">
      <w:pPr>
        <w:pStyle w:val="3f3f3f3f3f3f3f3f3f3f3f3f3f2"/>
        <w:numPr>
          <w:ilvl w:val="0"/>
          <w:numId w:val="6"/>
        </w:numPr>
        <w:ind w:left="0" w:firstLine="709"/>
        <w:rPr>
          <w:snapToGrid w:val="0"/>
          <w:sz w:val="26"/>
          <w:szCs w:val="26"/>
        </w:rPr>
      </w:pPr>
      <w:r w:rsidRPr="00A11BDD">
        <w:rPr>
          <w:snapToGrid w:val="0"/>
          <w:sz w:val="26"/>
          <w:szCs w:val="26"/>
        </w:rPr>
        <w:t>суждение должно быть кратким, ясным, легко удерживаться в кратковременной памяти;</w:t>
      </w:r>
    </w:p>
    <w:p w14:paraId="7A4CBF33" w14:textId="77777777" w:rsidR="00F23F15" w:rsidRPr="00A11BDD" w:rsidRDefault="00F23F15" w:rsidP="00A11BDD">
      <w:pPr>
        <w:pStyle w:val="3f3f3f3f3f3f3f3f3f3f3f3f3f2"/>
        <w:numPr>
          <w:ilvl w:val="0"/>
          <w:numId w:val="6"/>
        </w:numPr>
        <w:ind w:left="0" w:firstLine="709"/>
        <w:rPr>
          <w:snapToGrid w:val="0"/>
          <w:sz w:val="26"/>
          <w:szCs w:val="26"/>
        </w:rPr>
      </w:pPr>
      <w:r w:rsidRPr="00A11BDD">
        <w:rPr>
          <w:snapToGrid w:val="0"/>
          <w:sz w:val="26"/>
          <w:szCs w:val="26"/>
        </w:rPr>
        <w:t>мысль должна пониматься однозначно, не заключать в себе противоречия.</w:t>
      </w:r>
    </w:p>
    <w:p w14:paraId="6D5012D1" w14:textId="77777777" w:rsidR="00F23F15" w:rsidRPr="00A11BDD" w:rsidRDefault="00F23F15" w:rsidP="00A11BDD">
      <w:pPr>
        <w:pStyle w:val="3f3f3f3f3f3f3f3f3f3f3f3f3f2"/>
        <w:ind w:firstLine="709"/>
        <w:rPr>
          <w:snapToGrid w:val="0"/>
          <w:sz w:val="26"/>
          <w:szCs w:val="26"/>
        </w:rPr>
      </w:pPr>
      <w:r w:rsidRPr="00A11BDD">
        <w:rPr>
          <w:snapToGrid w:val="0"/>
          <w:sz w:val="26"/>
          <w:szCs w:val="26"/>
        </w:rPr>
        <w:t>В речи может быть несколько стержневых идей, но не более трех.</w:t>
      </w:r>
    </w:p>
    <w:p w14:paraId="33EECF8B"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napToGrid w:val="0"/>
          <w:sz w:val="26"/>
          <w:szCs w:val="26"/>
        </w:rPr>
        <w:t xml:space="preserve">Самая частая ошибка в начале речи – либо </w:t>
      </w:r>
      <w:r w:rsidRPr="00A11BDD">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B9CC576" w14:textId="77777777" w:rsidR="00F23F15" w:rsidRPr="00A11BDD" w:rsidRDefault="00F23F15" w:rsidP="00A11BDD">
      <w:pPr>
        <w:pStyle w:val="3f3f3f3f3f3f3f3f3f3f3f3f3f2"/>
        <w:ind w:firstLine="709"/>
        <w:rPr>
          <w:snapToGrid w:val="0"/>
          <w:sz w:val="26"/>
          <w:szCs w:val="26"/>
        </w:rPr>
      </w:pPr>
      <w:r w:rsidRPr="00A11BDD">
        <w:rPr>
          <w:snapToGrid w:val="0"/>
          <w:sz w:val="26"/>
          <w:szCs w:val="26"/>
        </w:rPr>
        <w:t xml:space="preserve">К аргументации в пользу стержневой идеи проекта можно привлекать фото-, </w:t>
      </w:r>
      <w:proofErr w:type="spellStart"/>
      <w:r w:rsidRPr="00A11BDD">
        <w:rPr>
          <w:snapToGrid w:val="0"/>
          <w:sz w:val="26"/>
          <w:szCs w:val="26"/>
        </w:rPr>
        <w:t>видеофрагметы</w:t>
      </w:r>
      <w:proofErr w:type="spellEnd"/>
      <w:r w:rsidRPr="00A11BDD">
        <w:rPr>
          <w:snapToGrid w:val="0"/>
          <w:sz w:val="26"/>
          <w:szCs w:val="26"/>
        </w:rPr>
        <w:t xml:space="preserve">, аудиозаписи, </w:t>
      </w:r>
      <w:proofErr w:type="spellStart"/>
      <w:r w:rsidRPr="00A11BDD">
        <w:rPr>
          <w:snapToGrid w:val="0"/>
          <w:sz w:val="26"/>
          <w:szCs w:val="26"/>
        </w:rPr>
        <w:t>фактологический</w:t>
      </w:r>
      <w:proofErr w:type="spellEnd"/>
      <w:r w:rsidRPr="00A11BDD">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8502205" w14:textId="77777777" w:rsidR="00F23F15" w:rsidRPr="00A11BDD" w:rsidRDefault="00F23F15" w:rsidP="00A11BDD">
      <w:pPr>
        <w:pStyle w:val="3f3f3f3f3f3f3f3f3f3f3f3f3f2"/>
        <w:ind w:firstLine="709"/>
        <w:rPr>
          <w:sz w:val="26"/>
          <w:szCs w:val="26"/>
        </w:rPr>
      </w:pPr>
      <w:r w:rsidRPr="00A11BDD">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35361839" w14:textId="77777777" w:rsidR="00F23F15" w:rsidRPr="00A11BDD" w:rsidRDefault="00F23F15" w:rsidP="00A11BDD">
      <w:pPr>
        <w:spacing w:after="0" w:line="240" w:lineRule="auto"/>
        <w:ind w:firstLine="709"/>
        <w:jc w:val="both"/>
        <w:rPr>
          <w:rFonts w:ascii="Times New Roman" w:hAnsi="Times New Roman"/>
          <w:color w:val="000000"/>
          <w:sz w:val="26"/>
          <w:szCs w:val="26"/>
        </w:rPr>
      </w:pPr>
      <w:r w:rsidRPr="00A11BDD">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A11BDD">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74C06AA" w14:textId="77777777" w:rsidR="00F23F15" w:rsidRPr="00A11BDD" w:rsidRDefault="00F23F15" w:rsidP="00A11BDD">
      <w:pPr>
        <w:pStyle w:val="ae"/>
        <w:ind w:firstLine="709"/>
        <w:jc w:val="both"/>
        <w:rPr>
          <w:rFonts w:ascii="Times New Roman" w:hAnsi="Times New Roman"/>
          <w:sz w:val="26"/>
          <w:szCs w:val="26"/>
        </w:rPr>
      </w:pPr>
      <w:r w:rsidRPr="00A11BDD">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AA89E4C" w14:textId="77777777" w:rsidR="00F23F15" w:rsidRPr="00A11BDD" w:rsidRDefault="00F23F15" w:rsidP="00A11BDD">
      <w:pPr>
        <w:pStyle w:val="ae"/>
        <w:ind w:firstLine="709"/>
        <w:jc w:val="both"/>
        <w:rPr>
          <w:rFonts w:ascii="Times New Roman" w:hAnsi="Times New Roman"/>
          <w:sz w:val="26"/>
          <w:szCs w:val="26"/>
        </w:rPr>
      </w:pPr>
      <w:r w:rsidRPr="00A11BDD">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w:t>
      </w:r>
      <w:r w:rsidRPr="00A11BDD">
        <w:rPr>
          <w:rFonts w:ascii="Times New Roman" w:hAnsi="Times New Roman"/>
          <w:sz w:val="26"/>
          <w:szCs w:val="26"/>
        </w:rPr>
        <w:lastRenderedPageBreak/>
        <w:t xml:space="preserve">частями выступления, несоразмерность частей выступления (затянутое вступление, </w:t>
      </w:r>
      <w:proofErr w:type="spellStart"/>
      <w:r w:rsidRPr="00A11BDD">
        <w:rPr>
          <w:rFonts w:ascii="Times New Roman" w:hAnsi="Times New Roman"/>
          <w:sz w:val="26"/>
          <w:szCs w:val="26"/>
        </w:rPr>
        <w:t>скомканность</w:t>
      </w:r>
      <w:proofErr w:type="spellEnd"/>
      <w:r w:rsidRPr="00A11BDD">
        <w:rPr>
          <w:rFonts w:ascii="Times New Roman" w:hAnsi="Times New Roman"/>
          <w:sz w:val="26"/>
          <w:szCs w:val="26"/>
        </w:rPr>
        <w:t xml:space="preserve"> основных положений, заключения).</w:t>
      </w:r>
    </w:p>
    <w:p w14:paraId="71CD8ADF" w14:textId="77777777" w:rsidR="00F23F15" w:rsidRPr="00A11BDD" w:rsidRDefault="00F23F15" w:rsidP="00A11BDD">
      <w:pPr>
        <w:pStyle w:val="ae"/>
        <w:ind w:firstLine="709"/>
        <w:jc w:val="both"/>
        <w:rPr>
          <w:rFonts w:ascii="Times New Roman" w:hAnsi="Times New Roman"/>
          <w:sz w:val="26"/>
          <w:szCs w:val="26"/>
        </w:rPr>
      </w:pPr>
      <w:r w:rsidRPr="00A11BDD">
        <w:rPr>
          <w:rFonts w:ascii="Times New Roman" w:hAnsi="Times New Roman"/>
          <w:sz w:val="26"/>
          <w:szCs w:val="26"/>
          <w:u w:val="single"/>
        </w:rPr>
        <w:t>В заключении</w:t>
      </w:r>
      <w:r w:rsidRPr="00A11BDD">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A11BD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A11BDD">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5556EDD" w14:textId="77777777" w:rsidR="00F23F15" w:rsidRPr="00A11BDD" w:rsidRDefault="00F23F15" w:rsidP="00A11BDD">
      <w:pPr>
        <w:spacing w:after="0" w:line="240" w:lineRule="auto"/>
        <w:ind w:firstLine="709"/>
        <w:jc w:val="both"/>
        <w:rPr>
          <w:rFonts w:ascii="Times New Roman" w:hAnsi="Times New Roman"/>
          <w:iCs/>
          <w:sz w:val="26"/>
          <w:szCs w:val="26"/>
        </w:rPr>
      </w:pPr>
      <w:r w:rsidRPr="00A11BDD">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98B1D2D" w14:textId="77777777" w:rsidR="00F23F15" w:rsidRPr="00A11BDD" w:rsidRDefault="00F23F15" w:rsidP="00A11BDD">
      <w:pPr>
        <w:spacing w:after="0" w:line="240" w:lineRule="auto"/>
        <w:ind w:firstLine="709"/>
        <w:jc w:val="both"/>
        <w:rPr>
          <w:rFonts w:ascii="Times New Roman" w:hAnsi="Times New Roman"/>
          <w:iCs/>
          <w:sz w:val="26"/>
          <w:szCs w:val="26"/>
        </w:rPr>
      </w:pPr>
      <w:r w:rsidRPr="00A11BDD">
        <w:rPr>
          <w:rFonts w:ascii="Times New Roman" w:hAnsi="Times New Roman"/>
          <w:iCs/>
          <w:sz w:val="26"/>
          <w:szCs w:val="26"/>
        </w:rPr>
        <w:t>- «Это Вам позволит…»</w:t>
      </w:r>
    </w:p>
    <w:p w14:paraId="18EB4228" w14:textId="77777777" w:rsidR="00F23F15" w:rsidRPr="00A11BDD" w:rsidRDefault="00F23F15" w:rsidP="00A11BDD">
      <w:pPr>
        <w:spacing w:after="0" w:line="240" w:lineRule="auto"/>
        <w:ind w:firstLine="709"/>
        <w:jc w:val="both"/>
        <w:rPr>
          <w:rFonts w:ascii="Times New Roman" w:hAnsi="Times New Roman"/>
          <w:iCs/>
          <w:sz w:val="26"/>
          <w:szCs w:val="26"/>
        </w:rPr>
      </w:pPr>
      <w:r w:rsidRPr="00A11BDD">
        <w:rPr>
          <w:rFonts w:ascii="Times New Roman" w:hAnsi="Times New Roman"/>
          <w:iCs/>
          <w:sz w:val="26"/>
          <w:szCs w:val="26"/>
        </w:rPr>
        <w:t>- «Благодаря этому вы получите…»</w:t>
      </w:r>
    </w:p>
    <w:p w14:paraId="1455C735" w14:textId="77777777" w:rsidR="00F23F15" w:rsidRPr="00A11BDD" w:rsidRDefault="00F23F15" w:rsidP="00A11BDD">
      <w:pPr>
        <w:spacing w:after="0" w:line="240" w:lineRule="auto"/>
        <w:ind w:firstLine="709"/>
        <w:jc w:val="both"/>
        <w:rPr>
          <w:rFonts w:ascii="Times New Roman" w:hAnsi="Times New Roman"/>
          <w:iCs/>
          <w:sz w:val="26"/>
          <w:szCs w:val="26"/>
        </w:rPr>
      </w:pPr>
      <w:r w:rsidRPr="00A11BDD">
        <w:rPr>
          <w:rFonts w:ascii="Times New Roman" w:hAnsi="Times New Roman"/>
          <w:iCs/>
          <w:sz w:val="26"/>
          <w:szCs w:val="26"/>
        </w:rPr>
        <w:t>- «Это позволит избежать…»</w:t>
      </w:r>
    </w:p>
    <w:p w14:paraId="39C80B74" w14:textId="77777777" w:rsidR="00F23F15" w:rsidRPr="00A11BDD" w:rsidRDefault="00F23F15" w:rsidP="00A11BDD">
      <w:pPr>
        <w:spacing w:after="0" w:line="240" w:lineRule="auto"/>
        <w:ind w:firstLine="709"/>
        <w:jc w:val="both"/>
        <w:rPr>
          <w:rFonts w:ascii="Times New Roman" w:hAnsi="Times New Roman"/>
          <w:iCs/>
          <w:sz w:val="26"/>
          <w:szCs w:val="26"/>
        </w:rPr>
      </w:pPr>
      <w:r w:rsidRPr="00A11BDD">
        <w:rPr>
          <w:rFonts w:ascii="Times New Roman" w:hAnsi="Times New Roman"/>
          <w:iCs/>
          <w:sz w:val="26"/>
          <w:szCs w:val="26"/>
        </w:rPr>
        <w:t>- «Это повышает Ваши…»</w:t>
      </w:r>
    </w:p>
    <w:p w14:paraId="4A6C3AC1" w14:textId="77777777" w:rsidR="00F23F15" w:rsidRPr="00A11BDD" w:rsidRDefault="00F23F15" w:rsidP="00A11BDD">
      <w:pPr>
        <w:spacing w:after="0" w:line="240" w:lineRule="auto"/>
        <w:ind w:firstLine="709"/>
        <w:jc w:val="both"/>
        <w:rPr>
          <w:rFonts w:ascii="Times New Roman" w:hAnsi="Times New Roman"/>
          <w:iCs/>
          <w:sz w:val="26"/>
          <w:szCs w:val="26"/>
        </w:rPr>
      </w:pPr>
      <w:r w:rsidRPr="00A11BDD">
        <w:rPr>
          <w:rFonts w:ascii="Times New Roman" w:hAnsi="Times New Roman"/>
          <w:iCs/>
          <w:sz w:val="26"/>
          <w:szCs w:val="26"/>
        </w:rPr>
        <w:t>- «Это дает Вам дополнительно…»</w:t>
      </w:r>
    </w:p>
    <w:p w14:paraId="3516E13F" w14:textId="77777777" w:rsidR="00F23F15" w:rsidRPr="00A11BDD" w:rsidRDefault="00F23F15" w:rsidP="00A11BDD">
      <w:pPr>
        <w:spacing w:after="0" w:line="240" w:lineRule="auto"/>
        <w:ind w:firstLine="709"/>
        <w:jc w:val="both"/>
        <w:rPr>
          <w:rFonts w:ascii="Times New Roman" w:hAnsi="Times New Roman"/>
          <w:iCs/>
          <w:sz w:val="26"/>
          <w:szCs w:val="26"/>
        </w:rPr>
      </w:pPr>
      <w:r w:rsidRPr="00A11BDD">
        <w:rPr>
          <w:rFonts w:ascii="Times New Roman" w:hAnsi="Times New Roman"/>
          <w:iCs/>
          <w:sz w:val="26"/>
          <w:szCs w:val="26"/>
        </w:rPr>
        <w:t>- «Это делает вас…»</w:t>
      </w:r>
    </w:p>
    <w:p w14:paraId="49CBED47" w14:textId="77777777" w:rsidR="00F23F15" w:rsidRPr="00A11BDD" w:rsidRDefault="00F23F15" w:rsidP="00A11BDD">
      <w:pPr>
        <w:spacing w:after="0" w:line="240" w:lineRule="auto"/>
        <w:ind w:firstLine="709"/>
        <w:jc w:val="both"/>
        <w:rPr>
          <w:rFonts w:ascii="Times New Roman" w:hAnsi="Times New Roman"/>
          <w:iCs/>
          <w:sz w:val="26"/>
          <w:szCs w:val="26"/>
        </w:rPr>
      </w:pPr>
      <w:r w:rsidRPr="00A11BDD">
        <w:rPr>
          <w:rFonts w:ascii="Times New Roman" w:hAnsi="Times New Roman"/>
          <w:iCs/>
          <w:sz w:val="26"/>
          <w:szCs w:val="26"/>
        </w:rPr>
        <w:t>- «За счет этого вы можете…»</w:t>
      </w:r>
    </w:p>
    <w:p w14:paraId="2F5A89E5" w14:textId="77777777" w:rsidR="00F23F15" w:rsidRPr="00A11BDD" w:rsidRDefault="00F23F15" w:rsidP="00A11BDD">
      <w:pPr>
        <w:pStyle w:val="3f3f3f3f3f3f3f3f3f3f3f3f3f2"/>
        <w:ind w:firstLine="709"/>
        <w:rPr>
          <w:snapToGrid w:val="0"/>
          <w:sz w:val="26"/>
          <w:szCs w:val="26"/>
        </w:rPr>
      </w:pPr>
      <w:r w:rsidRPr="00A11BDD">
        <w:rPr>
          <w:snapToGrid w:val="0"/>
          <w:sz w:val="26"/>
          <w:szCs w:val="26"/>
        </w:rPr>
        <w:t>После подготовки текста / плана выступления полезно проконтролировать себя вопросами:</w:t>
      </w:r>
    </w:p>
    <w:p w14:paraId="3F68EC82" w14:textId="77777777" w:rsidR="00F23F15" w:rsidRPr="00A11BDD" w:rsidRDefault="00F23F15" w:rsidP="00A11BDD">
      <w:pPr>
        <w:pStyle w:val="3f3f3f3f3f3f3f3f3f3f3f3f3f2"/>
        <w:numPr>
          <w:ilvl w:val="0"/>
          <w:numId w:val="7"/>
        </w:numPr>
        <w:ind w:left="0" w:firstLine="709"/>
        <w:rPr>
          <w:snapToGrid w:val="0"/>
          <w:sz w:val="26"/>
          <w:szCs w:val="26"/>
        </w:rPr>
      </w:pPr>
      <w:r w:rsidRPr="00A11BDD">
        <w:rPr>
          <w:snapToGrid w:val="0"/>
          <w:sz w:val="26"/>
          <w:szCs w:val="26"/>
        </w:rPr>
        <w:t>Вызывает ли мое выступление интерес?</w:t>
      </w:r>
    </w:p>
    <w:p w14:paraId="37461AA8" w14:textId="77777777" w:rsidR="00F23F15" w:rsidRPr="00A11BDD" w:rsidRDefault="00F23F15" w:rsidP="00A11BDD">
      <w:pPr>
        <w:pStyle w:val="3f3f3f3f3f3f3f3f3f3f3f3f3f2"/>
        <w:numPr>
          <w:ilvl w:val="0"/>
          <w:numId w:val="7"/>
        </w:numPr>
        <w:ind w:left="0" w:firstLine="709"/>
        <w:rPr>
          <w:snapToGrid w:val="0"/>
          <w:sz w:val="26"/>
          <w:szCs w:val="26"/>
        </w:rPr>
      </w:pPr>
      <w:r w:rsidRPr="00A11BDD">
        <w:rPr>
          <w:snapToGrid w:val="0"/>
          <w:sz w:val="26"/>
          <w:szCs w:val="26"/>
        </w:rPr>
        <w:t>Достаточно ли я знаю по данному вопросу, и имеется ли у меня достаточно данных?</w:t>
      </w:r>
    </w:p>
    <w:p w14:paraId="17797A4C" w14:textId="77777777" w:rsidR="00F23F15" w:rsidRPr="00A11BDD" w:rsidRDefault="00F23F15" w:rsidP="00A11BDD">
      <w:pPr>
        <w:pStyle w:val="3f3f3f3f3f3f3f3f3f3f3f3f3f2"/>
        <w:numPr>
          <w:ilvl w:val="0"/>
          <w:numId w:val="7"/>
        </w:numPr>
        <w:ind w:left="0" w:firstLine="709"/>
        <w:rPr>
          <w:snapToGrid w:val="0"/>
          <w:sz w:val="26"/>
          <w:szCs w:val="26"/>
        </w:rPr>
      </w:pPr>
      <w:r w:rsidRPr="00A11BDD">
        <w:rPr>
          <w:snapToGrid w:val="0"/>
          <w:sz w:val="26"/>
          <w:szCs w:val="26"/>
        </w:rPr>
        <w:t>Смогу ли я закончить выступление в отведенное время?</w:t>
      </w:r>
    </w:p>
    <w:p w14:paraId="2A55723A" w14:textId="77777777" w:rsidR="00F23F15" w:rsidRPr="00A11BDD" w:rsidRDefault="00F23F15" w:rsidP="00A11BDD">
      <w:pPr>
        <w:pStyle w:val="3f3f3f3f3f3f3f3f3f3f3f3f3f2"/>
        <w:numPr>
          <w:ilvl w:val="0"/>
          <w:numId w:val="7"/>
        </w:numPr>
        <w:ind w:left="0" w:firstLine="709"/>
        <w:rPr>
          <w:snapToGrid w:val="0"/>
          <w:sz w:val="26"/>
          <w:szCs w:val="26"/>
        </w:rPr>
      </w:pPr>
      <w:r w:rsidRPr="00A11BDD">
        <w:rPr>
          <w:snapToGrid w:val="0"/>
          <w:sz w:val="26"/>
          <w:szCs w:val="26"/>
        </w:rPr>
        <w:t>Соответствует ли мое выступление уровню моих знаний и опыту?</w:t>
      </w:r>
    </w:p>
    <w:p w14:paraId="2B0BF2E3" w14:textId="77777777" w:rsidR="00F23F15" w:rsidRPr="00A11BDD" w:rsidRDefault="00F23F15" w:rsidP="00A11BDD">
      <w:pPr>
        <w:spacing w:after="0" w:line="240" w:lineRule="auto"/>
        <w:ind w:firstLine="709"/>
        <w:jc w:val="both"/>
        <w:rPr>
          <w:rFonts w:ascii="Times New Roman" w:hAnsi="Times New Roman"/>
          <w:color w:val="000000"/>
          <w:sz w:val="26"/>
          <w:szCs w:val="26"/>
        </w:rPr>
      </w:pPr>
      <w:r w:rsidRPr="00A11BDD">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A11BDD">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471C3D0" w14:textId="77777777" w:rsidR="00F23F15" w:rsidRPr="00A11BDD" w:rsidRDefault="00F23F15" w:rsidP="00A11BDD">
      <w:pPr>
        <w:pStyle w:val="3f3f3f3f3f3f3f3f3f3f3f3f3f2"/>
        <w:ind w:firstLine="709"/>
        <w:rPr>
          <w:snapToGrid w:val="0"/>
          <w:color w:val="000000"/>
          <w:sz w:val="26"/>
          <w:szCs w:val="26"/>
        </w:rPr>
      </w:pPr>
      <w:r w:rsidRPr="00A11BDD">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B71B1C5" w14:textId="77777777" w:rsidR="00F23F15" w:rsidRPr="00A11BDD" w:rsidRDefault="00F23F15" w:rsidP="00A11BDD">
      <w:pPr>
        <w:pStyle w:val="3f3f3f3f3f3f3f3f3f3f3f3f3f2"/>
        <w:ind w:firstLine="709"/>
        <w:rPr>
          <w:snapToGrid w:val="0"/>
          <w:sz w:val="26"/>
          <w:szCs w:val="26"/>
        </w:rPr>
      </w:pPr>
      <w:r w:rsidRPr="00A11BDD">
        <w:rPr>
          <w:snapToGrid w:val="0"/>
          <w:sz w:val="26"/>
          <w:szCs w:val="26"/>
        </w:rPr>
        <w:t xml:space="preserve">Кроме того, установлено, что </w:t>
      </w:r>
      <w:r w:rsidRPr="00A11BDD">
        <w:rPr>
          <w:i/>
          <w:snapToGrid w:val="0"/>
          <w:sz w:val="26"/>
          <w:szCs w:val="26"/>
        </w:rPr>
        <w:t>короткие фразы</w:t>
      </w:r>
      <w:r w:rsidRPr="00A11BDD">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w:t>
      </w:r>
      <w:r w:rsidRPr="00A11BDD">
        <w:rPr>
          <w:snapToGrid w:val="0"/>
          <w:sz w:val="26"/>
          <w:szCs w:val="26"/>
        </w:rPr>
        <w:lastRenderedPageBreak/>
        <w:t>избегать сложных предложений, причастных и деепричастных оборотов. Излагая сложный вопрос, нужно постараться передать информацию по частям.</w:t>
      </w:r>
    </w:p>
    <w:p w14:paraId="73BD96AC" w14:textId="77777777" w:rsidR="00F23F15" w:rsidRPr="00A11BDD" w:rsidRDefault="00F23F15" w:rsidP="00A11BDD">
      <w:pPr>
        <w:pStyle w:val="3f3f3f3f3f3f3f3f3f3f3f3f3f2"/>
        <w:ind w:firstLine="709"/>
        <w:rPr>
          <w:snapToGrid w:val="0"/>
          <w:sz w:val="26"/>
          <w:szCs w:val="26"/>
        </w:rPr>
      </w:pPr>
      <w:r w:rsidRPr="00A11BDD">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B4A48F5" w14:textId="77777777" w:rsidR="00F23F15" w:rsidRPr="00A11BDD" w:rsidRDefault="00F23F15" w:rsidP="00A11BDD">
      <w:pPr>
        <w:pStyle w:val="3f3f3f3f3f3f3f3f3f3f3f3f3f2"/>
        <w:ind w:firstLine="709"/>
        <w:rPr>
          <w:snapToGrid w:val="0"/>
          <w:sz w:val="26"/>
          <w:szCs w:val="26"/>
        </w:rPr>
      </w:pPr>
      <w:r w:rsidRPr="00A11BDD">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BDDBE3C" w14:textId="77777777" w:rsidR="00F23F15" w:rsidRPr="00A11BDD" w:rsidRDefault="00F23F15" w:rsidP="00A11BDD">
      <w:pPr>
        <w:pStyle w:val="3f3f3f3f3f3f3f3f3f3f3f3f3f2"/>
        <w:ind w:firstLine="709"/>
        <w:rPr>
          <w:snapToGrid w:val="0"/>
          <w:sz w:val="26"/>
          <w:szCs w:val="26"/>
        </w:rPr>
      </w:pPr>
      <w:r w:rsidRPr="00A11BDD">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4D7FED5" w14:textId="77777777" w:rsidR="00F23F15" w:rsidRPr="00A11BDD" w:rsidRDefault="00F23F15" w:rsidP="00A11BDD">
      <w:pPr>
        <w:pStyle w:val="3f3f3f3f3f3f3f3f3f3f3f3f3f2"/>
        <w:ind w:firstLine="709"/>
        <w:rPr>
          <w:sz w:val="26"/>
          <w:szCs w:val="26"/>
        </w:rPr>
      </w:pPr>
      <w:r w:rsidRPr="00A11BDD">
        <w:rPr>
          <w:sz w:val="26"/>
          <w:szCs w:val="26"/>
        </w:rPr>
        <w:t>После выступления нужно быть готовым к ответам на возникшие у аудитории вопросы.</w:t>
      </w:r>
    </w:p>
    <w:p w14:paraId="6D57EEBE" w14:textId="77777777" w:rsidR="00F23F15" w:rsidRPr="00A11BDD" w:rsidRDefault="00F23F15" w:rsidP="00A11BDD">
      <w:pPr>
        <w:pStyle w:val="3"/>
        <w:spacing w:before="0" w:line="240" w:lineRule="auto"/>
        <w:jc w:val="center"/>
        <w:rPr>
          <w:rFonts w:ascii="Times New Roman" w:hAnsi="Times New Roman" w:cs="Times New Roman"/>
          <w:color w:val="auto"/>
          <w:sz w:val="26"/>
          <w:szCs w:val="26"/>
        </w:rPr>
      </w:pPr>
      <w:bookmarkStart w:id="12" w:name="_Toc85389658"/>
      <w:r w:rsidRPr="00A11BDD">
        <w:rPr>
          <w:rFonts w:ascii="Times New Roman" w:hAnsi="Times New Roman" w:cs="Times New Roman"/>
          <w:color w:val="auto"/>
          <w:sz w:val="26"/>
          <w:szCs w:val="26"/>
        </w:rPr>
        <w:t>Методические рекомендации по выполнению реферата</w:t>
      </w:r>
      <w:bookmarkEnd w:id="4"/>
      <w:bookmarkEnd w:id="5"/>
      <w:bookmarkEnd w:id="12"/>
    </w:p>
    <w:p w14:paraId="616EE628" w14:textId="77777777" w:rsidR="00F23F15" w:rsidRPr="00A11BDD" w:rsidRDefault="00F23F15" w:rsidP="00A11BDD">
      <w:pPr>
        <w:spacing w:after="0" w:line="240" w:lineRule="auto"/>
        <w:ind w:firstLine="720"/>
        <w:jc w:val="both"/>
        <w:rPr>
          <w:rFonts w:ascii="Times New Roman" w:hAnsi="Times New Roman"/>
          <w:sz w:val="26"/>
          <w:szCs w:val="26"/>
        </w:rPr>
      </w:pPr>
      <w:r w:rsidRPr="00A11BDD">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680858A" w14:textId="77777777" w:rsidR="00F23F15" w:rsidRPr="00A11BDD" w:rsidRDefault="00F23F15" w:rsidP="00A11BDD">
      <w:pPr>
        <w:spacing w:after="0" w:line="240" w:lineRule="auto"/>
        <w:jc w:val="both"/>
        <w:rPr>
          <w:rFonts w:ascii="Times New Roman" w:hAnsi="Times New Roman"/>
          <w:sz w:val="26"/>
          <w:szCs w:val="26"/>
        </w:rPr>
      </w:pPr>
      <w:r w:rsidRPr="00A11BDD">
        <w:rPr>
          <w:rFonts w:ascii="Times New Roman" w:hAnsi="Times New Roman"/>
          <w:sz w:val="26"/>
          <w:szCs w:val="26"/>
        </w:rPr>
        <w:t>Содержание реферата</w:t>
      </w:r>
    </w:p>
    <w:p w14:paraId="3B8FE662" w14:textId="77777777" w:rsidR="00F23F15" w:rsidRPr="00A11BDD" w:rsidRDefault="00F23F15" w:rsidP="00A11BDD">
      <w:pPr>
        <w:shd w:val="clear" w:color="auto" w:fill="FFFFFF"/>
        <w:spacing w:after="0" w:line="240" w:lineRule="auto"/>
        <w:ind w:firstLine="720"/>
        <w:jc w:val="both"/>
        <w:rPr>
          <w:rFonts w:ascii="Times New Roman" w:hAnsi="Times New Roman"/>
          <w:sz w:val="26"/>
          <w:szCs w:val="26"/>
        </w:rPr>
      </w:pPr>
      <w:r w:rsidRPr="00A11BDD">
        <w:rPr>
          <w:rFonts w:ascii="Times New Roman" w:hAnsi="Times New Roman"/>
          <w:sz w:val="26"/>
          <w:szCs w:val="26"/>
        </w:rPr>
        <w:t xml:space="preserve">Реферат, как правило, должен содержать следующие </w:t>
      </w:r>
      <w:r w:rsidRPr="00A11BDD">
        <w:rPr>
          <w:rFonts w:ascii="Times New Roman" w:hAnsi="Times New Roman"/>
          <w:bCs/>
          <w:iCs/>
          <w:sz w:val="26"/>
          <w:szCs w:val="26"/>
        </w:rPr>
        <w:t>структурные элементы</w:t>
      </w:r>
      <w:r w:rsidRPr="00A11BDD">
        <w:rPr>
          <w:rFonts w:ascii="Times New Roman" w:hAnsi="Times New Roman"/>
          <w:sz w:val="26"/>
          <w:szCs w:val="26"/>
        </w:rPr>
        <w:t>:</w:t>
      </w:r>
    </w:p>
    <w:p w14:paraId="1A862322" w14:textId="77777777" w:rsidR="00F23F15" w:rsidRPr="00A11BDD"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A11BDD">
        <w:rPr>
          <w:rFonts w:ascii="Times New Roman" w:hAnsi="Times New Roman"/>
          <w:sz w:val="26"/>
          <w:szCs w:val="26"/>
        </w:rPr>
        <w:t>титульный лист;</w:t>
      </w:r>
    </w:p>
    <w:p w14:paraId="26FE878D" w14:textId="77777777" w:rsidR="00F23F15" w:rsidRPr="00A11BDD"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A11BDD">
        <w:rPr>
          <w:rFonts w:ascii="Times New Roman" w:hAnsi="Times New Roman"/>
          <w:sz w:val="26"/>
          <w:szCs w:val="26"/>
        </w:rPr>
        <w:t>содержание;</w:t>
      </w:r>
    </w:p>
    <w:p w14:paraId="0DA2E88B" w14:textId="77777777" w:rsidR="00F23F15" w:rsidRPr="00A11BDD"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A11BDD">
        <w:rPr>
          <w:rFonts w:ascii="Times New Roman" w:hAnsi="Times New Roman"/>
          <w:sz w:val="26"/>
          <w:szCs w:val="26"/>
        </w:rPr>
        <w:t>введение;</w:t>
      </w:r>
    </w:p>
    <w:p w14:paraId="3DBFD870" w14:textId="77777777" w:rsidR="00F23F15" w:rsidRPr="00A11BDD"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A11BDD">
        <w:rPr>
          <w:rFonts w:ascii="Times New Roman" w:hAnsi="Times New Roman"/>
          <w:sz w:val="26"/>
          <w:szCs w:val="26"/>
        </w:rPr>
        <w:t>основная часть;</w:t>
      </w:r>
    </w:p>
    <w:p w14:paraId="03DF2685" w14:textId="77777777" w:rsidR="00F23F15" w:rsidRPr="00A11BDD"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A11BDD">
        <w:rPr>
          <w:rFonts w:ascii="Times New Roman" w:hAnsi="Times New Roman"/>
          <w:sz w:val="26"/>
          <w:szCs w:val="26"/>
        </w:rPr>
        <w:t>заключение;</w:t>
      </w:r>
    </w:p>
    <w:p w14:paraId="22D56A06" w14:textId="77777777" w:rsidR="00F23F15" w:rsidRPr="00A11BDD"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A11BDD">
        <w:rPr>
          <w:rFonts w:ascii="Times New Roman" w:hAnsi="Times New Roman"/>
          <w:sz w:val="26"/>
          <w:szCs w:val="26"/>
        </w:rPr>
        <w:t>список использованных источников;</w:t>
      </w:r>
    </w:p>
    <w:p w14:paraId="70513A60" w14:textId="77777777" w:rsidR="00F23F15" w:rsidRPr="00A11BDD"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A11BDD">
        <w:rPr>
          <w:rFonts w:ascii="Times New Roman" w:hAnsi="Times New Roman"/>
          <w:sz w:val="26"/>
          <w:szCs w:val="26"/>
        </w:rPr>
        <w:t>приложения (при необходимости).</w:t>
      </w:r>
    </w:p>
    <w:p w14:paraId="773958AD" w14:textId="77777777" w:rsidR="00F23F15" w:rsidRPr="00A11BDD" w:rsidRDefault="00F23F15" w:rsidP="00A11BDD">
      <w:pPr>
        <w:pStyle w:val="ab"/>
        <w:spacing w:after="0"/>
        <w:jc w:val="both"/>
        <w:rPr>
          <w:sz w:val="26"/>
          <w:szCs w:val="26"/>
        </w:rPr>
      </w:pPr>
      <w:r w:rsidRPr="00A11BDD">
        <w:rPr>
          <w:sz w:val="26"/>
          <w:szCs w:val="26"/>
        </w:rPr>
        <w:t>Примерный объем в машинописных страницах составляющих реферата представлен в таблице.</w:t>
      </w:r>
    </w:p>
    <w:p w14:paraId="6E0BE2F3" w14:textId="77777777" w:rsidR="00F23F15" w:rsidRPr="00A11BDD" w:rsidRDefault="00F23F15" w:rsidP="00A11BDD">
      <w:pPr>
        <w:pStyle w:val="ab"/>
        <w:spacing w:after="0"/>
        <w:ind w:left="0"/>
        <w:jc w:val="both"/>
        <w:rPr>
          <w:sz w:val="26"/>
          <w:szCs w:val="26"/>
        </w:rPr>
      </w:pPr>
      <w:r w:rsidRPr="00A11BDD">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A11BDD" w14:paraId="3F0260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0E7917" w14:textId="77777777" w:rsidR="00F23F15" w:rsidRPr="00A11BDD" w:rsidRDefault="00F23F15" w:rsidP="00A11BDD">
            <w:pPr>
              <w:shd w:val="clear" w:color="auto" w:fill="FFFFFF"/>
              <w:spacing w:after="0" w:line="240" w:lineRule="auto"/>
              <w:jc w:val="both"/>
              <w:rPr>
                <w:rFonts w:ascii="Times New Roman" w:hAnsi="Times New Roman"/>
                <w:bCs/>
                <w:sz w:val="26"/>
                <w:szCs w:val="26"/>
              </w:rPr>
            </w:pPr>
            <w:r w:rsidRPr="00A11BDD">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B484817" w14:textId="77777777" w:rsidR="00F23F15" w:rsidRPr="00A11BDD" w:rsidRDefault="00F23F15" w:rsidP="00A11BDD">
            <w:pPr>
              <w:pStyle w:val="9"/>
              <w:spacing w:before="0" w:line="240" w:lineRule="auto"/>
              <w:jc w:val="both"/>
              <w:rPr>
                <w:rFonts w:ascii="Times New Roman" w:hAnsi="Times New Roman" w:cs="Times New Roman"/>
                <w:i w:val="0"/>
                <w:color w:val="auto"/>
                <w:sz w:val="26"/>
                <w:szCs w:val="26"/>
              </w:rPr>
            </w:pPr>
            <w:r w:rsidRPr="00A11BDD">
              <w:rPr>
                <w:rFonts w:ascii="Times New Roman" w:hAnsi="Times New Roman" w:cs="Times New Roman"/>
                <w:i w:val="0"/>
                <w:color w:val="auto"/>
                <w:sz w:val="26"/>
                <w:szCs w:val="26"/>
              </w:rPr>
              <w:t>Количество страниц</w:t>
            </w:r>
          </w:p>
        </w:tc>
      </w:tr>
      <w:tr w:rsidR="00F23F15" w:rsidRPr="00A11BDD" w14:paraId="499A0C7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4DB512" w14:textId="77777777" w:rsidR="00F23F15" w:rsidRPr="00A11BDD" w:rsidRDefault="00F23F15" w:rsidP="00A11BDD">
            <w:pPr>
              <w:shd w:val="clear" w:color="auto" w:fill="FFFFFF"/>
              <w:spacing w:after="0" w:line="240" w:lineRule="auto"/>
              <w:jc w:val="both"/>
              <w:rPr>
                <w:rFonts w:ascii="Times New Roman" w:hAnsi="Times New Roman"/>
                <w:sz w:val="26"/>
                <w:szCs w:val="26"/>
              </w:rPr>
            </w:pPr>
            <w:r w:rsidRPr="00A11BDD">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528643C" w14:textId="77777777" w:rsidR="00F23F15" w:rsidRPr="00A11BDD" w:rsidRDefault="00F23F15" w:rsidP="00A11BDD">
            <w:pPr>
              <w:shd w:val="clear" w:color="auto" w:fill="FFFFFF"/>
              <w:spacing w:after="0" w:line="240" w:lineRule="auto"/>
              <w:jc w:val="both"/>
              <w:rPr>
                <w:rFonts w:ascii="Times New Roman" w:hAnsi="Times New Roman"/>
                <w:sz w:val="26"/>
                <w:szCs w:val="26"/>
              </w:rPr>
            </w:pPr>
            <w:r w:rsidRPr="00A11BDD">
              <w:rPr>
                <w:rFonts w:ascii="Times New Roman" w:hAnsi="Times New Roman"/>
                <w:sz w:val="26"/>
                <w:szCs w:val="26"/>
              </w:rPr>
              <w:t>1</w:t>
            </w:r>
          </w:p>
        </w:tc>
      </w:tr>
      <w:tr w:rsidR="00F23F15" w:rsidRPr="00A11BDD" w14:paraId="779E196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DD13B0" w14:textId="77777777" w:rsidR="00F23F15" w:rsidRPr="00A11BDD" w:rsidRDefault="00F23F15" w:rsidP="00A11BDD">
            <w:pPr>
              <w:shd w:val="clear" w:color="auto" w:fill="FFFFFF"/>
              <w:spacing w:after="0" w:line="240" w:lineRule="auto"/>
              <w:jc w:val="both"/>
              <w:rPr>
                <w:rFonts w:ascii="Times New Roman" w:hAnsi="Times New Roman"/>
                <w:sz w:val="26"/>
                <w:szCs w:val="26"/>
              </w:rPr>
            </w:pPr>
            <w:r w:rsidRPr="00A11BDD">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D491456" w14:textId="77777777" w:rsidR="00F23F15" w:rsidRPr="00A11BDD" w:rsidRDefault="00F23F15" w:rsidP="00A11BDD">
            <w:pPr>
              <w:shd w:val="clear" w:color="auto" w:fill="FFFFFF"/>
              <w:spacing w:after="0" w:line="240" w:lineRule="auto"/>
              <w:jc w:val="both"/>
              <w:rPr>
                <w:rFonts w:ascii="Times New Roman" w:hAnsi="Times New Roman"/>
                <w:sz w:val="26"/>
                <w:szCs w:val="26"/>
              </w:rPr>
            </w:pPr>
            <w:r w:rsidRPr="00A11BDD">
              <w:rPr>
                <w:rFonts w:ascii="Times New Roman" w:hAnsi="Times New Roman"/>
                <w:sz w:val="26"/>
                <w:szCs w:val="26"/>
              </w:rPr>
              <w:t>1</w:t>
            </w:r>
          </w:p>
        </w:tc>
      </w:tr>
      <w:tr w:rsidR="00F23F15" w:rsidRPr="00A11BDD" w14:paraId="2D4F5AC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428A46" w14:textId="77777777" w:rsidR="00F23F15" w:rsidRPr="00A11BDD" w:rsidRDefault="00F23F15" w:rsidP="00A11BDD">
            <w:pPr>
              <w:pStyle w:val="6"/>
              <w:spacing w:before="0" w:line="240" w:lineRule="auto"/>
              <w:jc w:val="both"/>
              <w:rPr>
                <w:rFonts w:ascii="Times New Roman" w:hAnsi="Times New Roman" w:cs="Times New Roman"/>
                <w:b/>
                <w:color w:val="auto"/>
                <w:sz w:val="26"/>
                <w:szCs w:val="26"/>
              </w:rPr>
            </w:pPr>
            <w:r w:rsidRPr="00A11BDD">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EBF55E8" w14:textId="77777777" w:rsidR="00F23F15" w:rsidRPr="00A11BDD" w:rsidRDefault="00F23F15" w:rsidP="00A11BDD">
            <w:pPr>
              <w:shd w:val="clear" w:color="auto" w:fill="FFFFFF"/>
              <w:spacing w:after="0" w:line="240" w:lineRule="auto"/>
              <w:jc w:val="both"/>
              <w:rPr>
                <w:rFonts w:ascii="Times New Roman" w:hAnsi="Times New Roman"/>
                <w:sz w:val="26"/>
                <w:szCs w:val="26"/>
              </w:rPr>
            </w:pPr>
            <w:r w:rsidRPr="00A11BDD">
              <w:rPr>
                <w:rFonts w:ascii="Times New Roman" w:hAnsi="Times New Roman"/>
                <w:sz w:val="26"/>
                <w:szCs w:val="26"/>
              </w:rPr>
              <w:t>2</w:t>
            </w:r>
          </w:p>
        </w:tc>
      </w:tr>
      <w:tr w:rsidR="00F23F15" w:rsidRPr="00A11BDD" w14:paraId="4F03FCD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5A78A8" w14:textId="77777777" w:rsidR="00F23F15" w:rsidRPr="00A11BDD" w:rsidRDefault="00F23F15" w:rsidP="00A11BDD">
            <w:pPr>
              <w:shd w:val="clear" w:color="auto" w:fill="FFFFFF"/>
              <w:spacing w:after="0" w:line="240" w:lineRule="auto"/>
              <w:jc w:val="both"/>
              <w:rPr>
                <w:rFonts w:ascii="Times New Roman" w:hAnsi="Times New Roman"/>
                <w:sz w:val="26"/>
                <w:szCs w:val="26"/>
              </w:rPr>
            </w:pPr>
            <w:r w:rsidRPr="00A11BDD">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1D3A23F" w14:textId="77777777" w:rsidR="00F23F15" w:rsidRPr="00A11BDD" w:rsidRDefault="00F23F15" w:rsidP="00A11BDD">
            <w:pPr>
              <w:shd w:val="clear" w:color="auto" w:fill="FFFFFF"/>
              <w:spacing w:after="0" w:line="240" w:lineRule="auto"/>
              <w:jc w:val="both"/>
              <w:rPr>
                <w:rFonts w:ascii="Times New Roman" w:hAnsi="Times New Roman"/>
                <w:sz w:val="26"/>
                <w:szCs w:val="26"/>
              </w:rPr>
            </w:pPr>
            <w:r w:rsidRPr="00A11BDD">
              <w:rPr>
                <w:rFonts w:ascii="Times New Roman" w:hAnsi="Times New Roman"/>
                <w:sz w:val="26"/>
                <w:szCs w:val="26"/>
              </w:rPr>
              <w:t>15-20</w:t>
            </w:r>
          </w:p>
        </w:tc>
      </w:tr>
      <w:tr w:rsidR="00F23F15" w:rsidRPr="00A11BDD" w14:paraId="40AA975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088A0B" w14:textId="77777777" w:rsidR="00F23F15" w:rsidRPr="00A11BDD" w:rsidRDefault="00F23F15" w:rsidP="00A11BDD">
            <w:pPr>
              <w:shd w:val="clear" w:color="auto" w:fill="FFFFFF"/>
              <w:spacing w:after="0" w:line="240" w:lineRule="auto"/>
              <w:jc w:val="both"/>
              <w:rPr>
                <w:rFonts w:ascii="Times New Roman" w:hAnsi="Times New Roman"/>
                <w:sz w:val="26"/>
                <w:szCs w:val="26"/>
              </w:rPr>
            </w:pPr>
            <w:r w:rsidRPr="00A11BDD">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DA4A714" w14:textId="77777777" w:rsidR="00F23F15" w:rsidRPr="00A11BDD" w:rsidRDefault="00F23F15" w:rsidP="00A11BDD">
            <w:pPr>
              <w:shd w:val="clear" w:color="auto" w:fill="FFFFFF"/>
              <w:spacing w:after="0" w:line="240" w:lineRule="auto"/>
              <w:jc w:val="both"/>
              <w:rPr>
                <w:rFonts w:ascii="Times New Roman" w:hAnsi="Times New Roman"/>
                <w:sz w:val="26"/>
                <w:szCs w:val="26"/>
              </w:rPr>
            </w:pPr>
            <w:r w:rsidRPr="00A11BDD">
              <w:rPr>
                <w:rFonts w:ascii="Times New Roman" w:hAnsi="Times New Roman"/>
                <w:sz w:val="26"/>
                <w:szCs w:val="26"/>
              </w:rPr>
              <w:t>1-2</w:t>
            </w:r>
          </w:p>
        </w:tc>
      </w:tr>
      <w:tr w:rsidR="00F23F15" w:rsidRPr="00A11BDD" w14:paraId="46946C6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7D903E" w14:textId="77777777" w:rsidR="00F23F15" w:rsidRPr="00A11BDD" w:rsidRDefault="00F23F15" w:rsidP="00A11BDD">
            <w:pPr>
              <w:shd w:val="clear" w:color="auto" w:fill="FFFFFF"/>
              <w:spacing w:after="0" w:line="240" w:lineRule="auto"/>
              <w:jc w:val="both"/>
              <w:rPr>
                <w:rFonts w:ascii="Times New Roman" w:hAnsi="Times New Roman"/>
                <w:sz w:val="26"/>
                <w:szCs w:val="26"/>
              </w:rPr>
            </w:pPr>
            <w:r w:rsidRPr="00A11BDD">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B1382F9" w14:textId="77777777" w:rsidR="00F23F15" w:rsidRPr="00A11BDD" w:rsidRDefault="00F23F15" w:rsidP="00A11BDD">
            <w:pPr>
              <w:shd w:val="clear" w:color="auto" w:fill="FFFFFF"/>
              <w:spacing w:after="0" w:line="240" w:lineRule="auto"/>
              <w:jc w:val="both"/>
              <w:rPr>
                <w:rFonts w:ascii="Times New Roman" w:hAnsi="Times New Roman"/>
                <w:sz w:val="26"/>
                <w:szCs w:val="26"/>
              </w:rPr>
            </w:pPr>
            <w:r w:rsidRPr="00A11BDD">
              <w:rPr>
                <w:rFonts w:ascii="Times New Roman" w:hAnsi="Times New Roman"/>
                <w:sz w:val="26"/>
                <w:szCs w:val="26"/>
              </w:rPr>
              <w:t>1-2</w:t>
            </w:r>
          </w:p>
        </w:tc>
      </w:tr>
      <w:tr w:rsidR="00F23F15" w:rsidRPr="00A11BDD" w14:paraId="444466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0EFB50" w14:textId="77777777" w:rsidR="00F23F15" w:rsidRPr="00A11BDD" w:rsidRDefault="00F23F15" w:rsidP="00A11BDD">
            <w:pPr>
              <w:shd w:val="clear" w:color="auto" w:fill="FFFFFF"/>
              <w:spacing w:after="0" w:line="240" w:lineRule="auto"/>
              <w:jc w:val="both"/>
              <w:rPr>
                <w:rFonts w:ascii="Times New Roman" w:hAnsi="Times New Roman"/>
                <w:sz w:val="26"/>
                <w:szCs w:val="26"/>
              </w:rPr>
            </w:pPr>
            <w:r w:rsidRPr="00A11BDD">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4CC14BD" w14:textId="77777777" w:rsidR="00F23F15" w:rsidRPr="00A11BDD" w:rsidRDefault="00F23F15" w:rsidP="00A11BDD">
            <w:pPr>
              <w:shd w:val="clear" w:color="auto" w:fill="FFFFFF"/>
              <w:spacing w:after="0" w:line="240" w:lineRule="auto"/>
              <w:jc w:val="both"/>
              <w:rPr>
                <w:rFonts w:ascii="Times New Roman" w:hAnsi="Times New Roman"/>
                <w:sz w:val="26"/>
                <w:szCs w:val="26"/>
              </w:rPr>
            </w:pPr>
            <w:r w:rsidRPr="00A11BDD">
              <w:rPr>
                <w:rFonts w:ascii="Times New Roman" w:hAnsi="Times New Roman"/>
                <w:sz w:val="26"/>
                <w:szCs w:val="26"/>
              </w:rPr>
              <w:t>Без ограничений</w:t>
            </w:r>
          </w:p>
        </w:tc>
      </w:tr>
    </w:tbl>
    <w:p w14:paraId="0F2FA099" w14:textId="77777777" w:rsidR="00F23F15" w:rsidRPr="00A11BDD" w:rsidRDefault="00F23F15" w:rsidP="00A11BDD">
      <w:pPr>
        <w:shd w:val="clear" w:color="auto" w:fill="FFFFFF"/>
        <w:tabs>
          <w:tab w:val="left" w:pos="0"/>
        </w:tabs>
        <w:spacing w:after="0" w:line="240" w:lineRule="auto"/>
        <w:ind w:firstLine="709"/>
        <w:jc w:val="both"/>
        <w:rPr>
          <w:rFonts w:ascii="Times New Roman" w:hAnsi="Times New Roman"/>
          <w:sz w:val="26"/>
          <w:szCs w:val="26"/>
        </w:rPr>
      </w:pPr>
      <w:r w:rsidRPr="00A11BDD">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130D943" w14:textId="77777777" w:rsidR="00F23F15" w:rsidRPr="00A11BDD" w:rsidRDefault="00F23F15" w:rsidP="00A11BDD">
      <w:pPr>
        <w:pStyle w:val="2"/>
        <w:spacing w:after="0" w:line="240" w:lineRule="auto"/>
        <w:ind w:left="0" w:firstLine="709"/>
        <w:jc w:val="both"/>
        <w:rPr>
          <w:sz w:val="26"/>
          <w:szCs w:val="26"/>
        </w:rPr>
      </w:pPr>
      <w:r w:rsidRPr="00A11BDD">
        <w:rPr>
          <w:sz w:val="26"/>
          <w:szCs w:val="26"/>
        </w:rPr>
        <w:lastRenderedPageBreak/>
        <w:t xml:space="preserve">Во введении дается общая характеристика реферата: </w:t>
      </w:r>
    </w:p>
    <w:p w14:paraId="3A0BA459" w14:textId="77777777" w:rsidR="00F23F15" w:rsidRPr="00A11BDD" w:rsidRDefault="00F23F15" w:rsidP="00A11BDD">
      <w:pPr>
        <w:pStyle w:val="2"/>
        <w:numPr>
          <w:ilvl w:val="0"/>
          <w:numId w:val="13"/>
        </w:numPr>
        <w:spacing w:after="0" w:line="240" w:lineRule="auto"/>
        <w:ind w:left="0" w:firstLine="709"/>
        <w:jc w:val="both"/>
        <w:rPr>
          <w:sz w:val="26"/>
          <w:szCs w:val="26"/>
        </w:rPr>
      </w:pPr>
      <w:r w:rsidRPr="00A11BDD">
        <w:rPr>
          <w:sz w:val="26"/>
          <w:szCs w:val="26"/>
        </w:rPr>
        <w:t xml:space="preserve">обосновывается актуальность выбранной темы; </w:t>
      </w:r>
    </w:p>
    <w:p w14:paraId="6BACCF55" w14:textId="77777777" w:rsidR="00F23F15" w:rsidRPr="00A11BDD" w:rsidRDefault="00F23F15" w:rsidP="00A11BDD">
      <w:pPr>
        <w:pStyle w:val="2"/>
        <w:numPr>
          <w:ilvl w:val="0"/>
          <w:numId w:val="13"/>
        </w:numPr>
        <w:spacing w:after="0" w:line="240" w:lineRule="auto"/>
        <w:ind w:left="0" w:firstLine="709"/>
        <w:jc w:val="both"/>
        <w:rPr>
          <w:sz w:val="26"/>
          <w:szCs w:val="26"/>
        </w:rPr>
      </w:pPr>
      <w:r w:rsidRPr="00A11BDD">
        <w:rPr>
          <w:sz w:val="26"/>
          <w:szCs w:val="26"/>
        </w:rPr>
        <w:t xml:space="preserve">определяется цель работы и задачи, подлежащие решению для её достижения; </w:t>
      </w:r>
    </w:p>
    <w:p w14:paraId="5F9AEA63" w14:textId="77777777" w:rsidR="00F23F15" w:rsidRPr="00A11BDD" w:rsidRDefault="00F23F15" w:rsidP="00A11BDD">
      <w:pPr>
        <w:pStyle w:val="2"/>
        <w:numPr>
          <w:ilvl w:val="0"/>
          <w:numId w:val="13"/>
        </w:numPr>
        <w:spacing w:after="0" w:line="240" w:lineRule="auto"/>
        <w:ind w:left="0" w:firstLine="709"/>
        <w:jc w:val="both"/>
        <w:rPr>
          <w:sz w:val="26"/>
          <w:szCs w:val="26"/>
        </w:rPr>
      </w:pPr>
      <w:r w:rsidRPr="00A11BDD">
        <w:rPr>
          <w:sz w:val="26"/>
          <w:szCs w:val="26"/>
        </w:rPr>
        <w:t>описываются объект и предмет исследования, информационная база исследования;</w:t>
      </w:r>
    </w:p>
    <w:p w14:paraId="551EB134" w14:textId="77777777" w:rsidR="00F23F15" w:rsidRPr="00A11BDD" w:rsidRDefault="00F23F15" w:rsidP="00A11BDD">
      <w:pPr>
        <w:pStyle w:val="2"/>
        <w:numPr>
          <w:ilvl w:val="0"/>
          <w:numId w:val="13"/>
        </w:numPr>
        <w:spacing w:after="0" w:line="240" w:lineRule="auto"/>
        <w:ind w:left="0" w:firstLine="709"/>
        <w:jc w:val="both"/>
        <w:rPr>
          <w:sz w:val="26"/>
          <w:szCs w:val="26"/>
        </w:rPr>
      </w:pPr>
      <w:r w:rsidRPr="00A11BDD">
        <w:rPr>
          <w:sz w:val="26"/>
          <w:szCs w:val="26"/>
        </w:rPr>
        <w:t>кратко характеризуется структура реферата по главам.</w:t>
      </w:r>
    </w:p>
    <w:p w14:paraId="1580FE8C" w14:textId="77777777" w:rsidR="00F23F15" w:rsidRPr="00A11BDD" w:rsidRDefault="00F23F15" w:rsidP="00A11BDD">
      <w:pPr>
        <w:shd w:val="clear" w:color="auto" w:fill="FFFFFF"/>
        <w:tabs>
          <w:tab w:val="left" w:pos="0"/>
        </w:tabs>
        <w:spacing w:after="0" w:line="240" w:lineRule="auto"/>
        <w:ind w:firstLine="709"/>
        <w:jc w:val="both"/>
        <w:rPr>
          <w:rFonts w:ascii="Times New Roman" w:hAnsi="Times New Roman"/>
          <w:sz w:val="26"/>
          <w:szCs w:val="26"/>
        </w:rPr>
      </w:pPr>
      <w:r w:rsidRPr="00A11BDD">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0B1EE7E"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15172301" w14:textId="77777777" w:rsidR="00F23F15" w:rsidRPr="00A11BDD" w:rsidRDefault="00F23F15" w:rsidP="00A11BDD">
      <w:pPr>
        <w:shd w:val="clear" w:color="auto" w:fill="FFFFFF"/>
        <w:spacing w:after="0" w:line="240" w:lineRule="auto"/>
        <w:ind w:firstLine="709"/>
        <w:jc w:val="both"/>
        <w:rPr>
          <w:rFonts w:ascii="Times New Roman" w:hAnsi="Times New Roman"/>
          <w:sz w:val="26"/>
          <w:szCs w:val="26"/>
        </w:rPr>
      </w:pPr>
      <w:r w:rsidRPr="00A11BDD">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3A69EED" w14:textId="77777777" w:rsidR="00F23F15" w:rsidRPr="00A11BDD" w:rsidRDefault="00F23F15" w:rsidP="00A11BDD">
      <w:pPr>
        <w:shd w:val="clear" w:color="auto" w:fill="FFFFFF"/>
        <w:spacing w:after="0" w:line="240" w:lineRule="auto"/>
        <w:ind w:firstLine="709"/>
        <w:jc w:val="both"/>
        <w:rPr>
          <w:rFonts w:ascii="Times New Roman" w:hAnsi="Times New Roman"/>
          <w:sz w:val="26"/>
          <w:szCs w:val="26"/>
        </w:rPr>
      </w:pPr>
      <w:r w:rsidRPr="00A11BDD">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A2BC177" w14:textId="77777777" w:rsidR="00F23F15" w:rsidRPr="00A11BDD" w:rsidRDefault="00F23F15" w:rsidP="00A11BDD">
      <w:pPr>
        <w:shd w:val="clear" w:color="auto" w:fill="FFFFFF"/>
        <w:spacing w:after="0" w:line="240" w:lineRule="auto"/>
        <w:ind w:firstLine="709"/>
        <w:jc w:val="both"/>
        <w:rPr>
          <w:rFonts w:ascii="Times New Roman" w:hAnsi="Times New Roman"/>
          <w:iCs/>
          <w:sz w:val="26"/>
          <w:szCs w:val="26"/>
        </w:rPr>
      </w:pPr>
      <w:r w:rsidRPr="00A11BDD">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BA9C421" w14:textId="77777777" w:rsidR="00F23F15" w:rsidRPr="00A11BDD" w:rsidRDefault="00F23F15" w:rsidP="00A11BDD">
      <w:pPr>
        <w:shd w:val="clear" w:color="auto" w:fill="FFFFFF"/>
        <w:spacing w:after="0" w:line="240" w:lineRule="auto"/>
        <w:ind w:firstLine="709"/>
        <w:jc w:val="both"/>
        <w:rPr>
          <w:rFonts w:ascii="Times New Roman" w:hAnsi="Times New Roman"/>
          <w:sz w:val="26"/>
          <w:szCs w:val="26"/>
        </w:rPr>
      </w:pPr>
      <w:r w:rsidRPr="00A11BDD">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AD5EDEB" w14:textId="77777777" w:rsidR="00F23F15" w:rsidRPr="00A11BDD" w:rsidRDefault="00F23F15" w:rsidP="00A11BDD">
      <w:pPr>
        <w:shd w:val="clear" w:color="auto" w:fill="FFFFFF"/>
        <w:spacing w:after="0" w:line="240" w:lineRule="auto"/>
        <w:ind w:firstLine="709"/>
        <w:jc w:val="both"/>
        <w:rPr>
          <w:rFonts w:ascii="Times New Roman" w:hAnsi="Times New Roman"/>
          <w:sz w:val="26"/>
          <w:szCs w:val="26"/>
        </w:rPr>
      </w:pPr>
      <w:r w:rsidRPr="00A11BDD">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C153898" w14:textId="77777777" w:rsidR="00F23F15" w:rsidRPr="00A11BDD" w:rsidRDefault="00F23F15" w:rsidP="00A11BDD">
      <w:pPr>
        <w:spacing w:after="0" w:line="240" w:lineRule="auto"/>
        <w:ind w:firstLine="709"/>
        <w:jc w:val="center"/>
        <w:rPr>
          <w:rFonts w:ascii="Times New Roman" w:hAnsi="Times New Roman"/>
          <w:b/>
          <w:sz w:val="26"/>
          <w:szCs w:val="26"/>
        </w:rPr>
      </w:pPr>
      <w:r w:rsidRPr="00A11BDD">
        <w:rPr>
          <w:rFonts w:ascii="Times New Roman" w:hAnsi="Times New Roman"/>
          <w:b/>
          <w:bCs/>
          <w:sz w:val="26"/>
          <w:szCs w:val="26"/>
        </w:rPr>
        <w:t xml:space="preserve">Оформление </w:t>
      </w:r>
      <w:r w:rsidRPr="00A11BDD">
        <w:rPr>
          <w:rFonts w:ascii="Times New Roman" w:hAnsi="Times New Roman"/>
          <w:b/>
          <w:sz w:val="26"/>
          <w:szCs w:val="26"/>
        </w:rPr>
        <w:t>реферата</w:t>
      </w:r>
    </w:p>
    <w:p w14:paraId="35291276" w14:textId="77777777" w:rsidR="00F23F15" w:rsidRPr="00A11BDD" w:rsidRDefault="00F23F15" w:rsidP="00A11BDD">
      <w:pPr>
        <w:shd w:val="clear" w:color="auto" w:fill="FFFFFF"/>
        <w:tabs>
          <w:tab w:val="left" w:pos="360"/>
        </w:tabs>
        <w:spacing w:after="0" w:line="240" w:lineRule="auto"/>
        <w:ind w:firstLine="709"/>
        <w:jc w:val="both"/>
        <w:rPr>
          <w:rFonts w:ascii="Times New Roman" w:hAnsi="Times New Roman"/>
          <w:sz w:val="26"/>
          <w:szCs w:val="26"/>
        </w:rPr>
      </w:pPr>
      <w:r w:rsidRPr="00A11BDD">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03B5FA49" w14:textId="77777777" w:rsidR="00F23F15" w:rsidRPr="00A11BDD"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11BDD">
        <w:rPr>
          <w:rFonts w:ascii="Times New Roman" w:hAnsi="Times New Roman"/>
          <w:sz w:val="26"/>
          <w:szCs w:val="26"/>
        </w:rPr>
        <w:t xml:space="preserve">на одной стороне листа белой бумаги формата А-4 </w:t>
      </w:r>
    </w:p>
    <w:p w14:paraId="774F6595" w14:textId="77777777" w:rsidR="00F23F15" w:rsidRPr="00A11BDD"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11BDD">
        <w:rPr>
          <w:rFonts w:ascii="Times New Roman" w:hAnsi="Times New Roman"/>
          <w:sz w:val="26"/>
          <w:szCs w:val="26"/>
        </w:rPr>
        <w:t xml:space="preserve">размер шрифта-12; </w:t>
      </w:r>
      <w:r w:rsidRPr="00A11BDD">
        <w:rPr>
          <w:rFonts w:ascii="Times New Roman" w:hAnsi="Times New Roman"/>
          <w:sz w:val="26"/>
          <w:szCs w:val="26"/>
          <w:lang w:val="en-US"/>
        </w:rPr>
        <w:t>Times</w:t>
      </w:r>
      <w:r w:rsidRPr="00A11BDD">
        <w:rPr>
          <w:rFonts w:ascii="Times New Roman" w:hAnsi="Times New Roman"/>
          <w:sz w:val="26"/>
          <w:szCs w:val="26"/>
        </w:rPr>
        <w:t xml:space="preserve"> </w:t>
      </w:r>
      <w:r w:rsidRPr="00A11BDD">
        <w:rPr>
          <w:rFonts w:ascii="Times New Roman" w:hAnsi="Times New Roman"/>
          <w:sz w:val="26"/>
          <w:szCs w:val="26"/>
          <w:lang w:val="en-US"/>
        </w:rPr>
        <w:t>New</w:t>
      </w:r>
      <w:r w:rsidRPr="00A11BDD">
        <w:rPr>
          <w:rFonts w:ascii="Times New Roman" w:hAnsi="Times New Roman"/>
          <w:sz w:val="26"/>
          <w:szCs w:val="26"/>
        </w:rPr>
        <w:t xml:space="preserve"> </w:t>
      </w:r>
      <w:r w:rsidRPr="00A11BDD">
        <w:rPr>
          <w:rFonts w:ascii="Times New Roman" w:hAnsi="Times New Roman"/>
          <w:sz w:val="26"/>
          <w:szCs w:val="26"/>
          <w:lang w:val="en-US"/>
        </w:rPr>
        <w:t>Roman</w:t>
      </w:r>
      <w:r w:rsidRPr="00A11BDD">
        <w:rPr>
          <w:rFonts w:ascii="Times New Roman" w:hAnsi="Times New Roman"/>
          <w:sz w:val="26"/>
          <w:szCs w:val="26"/>
        </w:rPr>
        <w:t>, цвет - черный</w:t>
      </w:r>
    </w:p>
    <w:p w14:paraId="3BF905A2" w14:textId="77777777" w:rsidR="00F23F15" w:rsidRPr="00A11BDD"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11BDD">
        <w:rPr>
          <w:rFonts w:ascii="Times New Roman" w:hAnsi="Times New Roman"/>
          <w:sz w:val="26"/>
          <w:szCs w:val="26"/>
        </w:rPr>
        <w:t>междустрочный интервал - одинарный</w:t>
      </w:r>
    </w:p>
    <w:p w14:paraId="5B59DF1B" w14:textId="77777777" w:rsidR="00F23F15" w:rsidRPr="00A11BDD"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11BDD">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A11BDD">
          <w:rPr>
            <w:rFonts w:ascii="Times New Roman" w:hAnsi="Times New Roman"/>
            <w:sz w:val="26"/>
            <w:szCs w:val="26"/>
          </w:rPr>
          <w:t>2 см</w:t>
        </w:r>
      </w:smartTag>
      <w:r w:rsidRPr="00A11BDD">
        <w:rPr>
          <w:rFonts w:ascii="Times New Roman" w:hAnsi="Times New Roman"/>
          <w:sz w:val="26"/>
          <w:szCs w:val="26"/>
        </w:rPr>
        <w:t xml:space="preserve">, правого- </w:t>
      </w:r>
      <w:smartTag w:uri="urn:schemas-microsoft-com:office:smarttags" w:element="metricconverter">
        <w:smartTagPr>
          <w:attr w:name="ProductID" w:val="1 см"/>
        </w:smartTagPr>
        <w:r w:rsidRPr="00A11BDD">
          <w:rPr>
            <w:rFonts w:ascii="Times New Roman" w:hAnsi="Times New Roman"/>
            <w:sz w:val="26"/>
            <w:szCs w:val="26"/>
          </w:rPr>
          <w:t>1 см</w:t>
        </w:r>
      </w:smartTag>
      <w:r w:rsidRPr="00A11BDD">
        <w:rPr>
          <w:rFonts w:ascii="Times New Roman" w:hAnsi="Times New Roman"/>
          <w:sz w:val="26"/>
          <w:szCs w:val="26"/>
        </w:rPr>
        <w:t>, верхнего-2см, нижнего-2см.</w:t>
      </w:r>
    </w:p>
    <w:p w14:paraId="21D1050C" w14:textId="77777777" w:rsidR="00F23F15" w:rsidRPr="00A11BDD"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11BDD">
        <w:rPr>
          <w:rFonts w:ascii="Times New Roman" w:hAnsi="Times New Roman"/>
          <w:sz w:val="26"/>
          <w:szCs w:val="26"/>
        </w:rPr>
        <w:lastRenderedPageBreak/>
        <w:t xml:space="preserve">отформатировано по ширине листа </w:t>
      </w:r>
    </w:p>
    <w:p w14:paraId="6ABB68F6" w14:textId="77777777" w:rsidR="00F23F15" w:rsidRPr="00A11BDD"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11BDD">
        <w:rPr>
          <w:rFonts w:ascii="Times New Roman" w:hAnsi="Times New Roman"/>
          <w:sz w:val="26"/>
          <w:szCs w:val="26"/>
        </w:rPr>
        <w:t>на первой странице необходимо изложить план (содержание) работы.</w:t>
      </w:r>
    </w:p>
    <w:p w14:paraId="32B689C6" w14:textId="77777777" w:rsidR="00F23F15" w:rsidRPr="00A11BDD"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11BDD">
        <w:rPr>
          <w:rFonts w:ascii="Times New Roman" w:hAnsi="Times New Roman"/>
          <w:sz w:val="26"/>
          <w:szCs w:val="26"/>
        </w:rPr>
        <w:t xml:space="preserve"> в конце работы необходимо указать источники использованной  литературы</w:t>
      </w:r>
    </w:p>
    <w:p w14:paraId="1FD033B1" w14:textId="77777777" w:rsidR="00F23F15" w:rsidRPr="00A11BDD"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A11BDD">
        <w:rPr>
          <w:rFonts w:ascii="Times New Roman" w:hAnsi="Times New Roman"/>
          <w:sz w:val="26"/>
          <w:szCs w:val="26"/>
        </w:rPr>
        <w:t>нумерация страниц текста -</w:t>
      </w:r>
    </w:p>
    <w:p w14:paraId="115BE113" w14:textId="77777777" w:rsidR="00F23F15" w:rsidRPr="00A11BDD" w:rsidRDefault="00F23F15" w:rsidP="00A11BDD">
      <w:pPr>
        <w:shd w:val="clear" w:color="auto" w:fill="FFFFFF"/>
        <w:spacing w:after="0" w:line="240" w:lineRule="auto"/>
        <w:ind w:firstLine="709"/>
        <w:jc w:val="both"/>
        <w:rPr>
          <w:rFonts w:ascii="Times New Roman" w:hAnsi="Times New Roman"/>
          <w:sz w:val="26"/>
          <w:szCs w:val="26"/>
        </w:rPr>
      </w:pPr>
      <w:r w:rsidRPr="00A11BDD">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CD64C3B" w14:textId="77777777" w:rsidR="00F23F15" w:rsidRPr="00A11BDD" w:rsidRDefault="00F23F15" w:rsidP="00A11BD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A11BDD">
        <w:rPr>
          <w:rFonts w:ascii="Times New Roman" w:hAnsi="Times New Roman"/>
          <w:sz w:val="26"/>
          <w:szCs w:val="26"/>
        </w:rPr>
        <w:t>законодательные и нормативно-методические документы и материалы;</w:t>
      </w:r>
    </w:p>
    <w:p w14:paraId="14371B00" w14:textId="77777777" w:rsidR="00F23F15" w:rsidRPr="00A11BDD" w:rsidRDefault="00F23F15" w:rsidP="00A11BD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A11BDD">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21137EE2" w14:textId="77777777" w:rsidR="00F23F15" w:rsidRPr="00A11BDD" w:rsidRDefault="00F23F15" w:rsidP="00A11BD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A11BDD">
        <w:rPr>
          <w:rFonts w:ascii="Times New Roman" w:hAnsi="Times New Roman"/>
          <w:sz w:val="26"/>
          <w:szCs w:val="26"/>
        </w:rPr>
        <w:t>статистические, инструктивные и отчетные материалы предприятий, организаций и учреждений.</w:t>
      </w:r>
    </w:p>
    <w:p w14:paraId="03F75A34" w14:textId="77777777" w:rsidR="00F23F15" w:rsidRPr="00A11BDD" w:rsidRDefault="00F23F15" w:rsidP="00A11BDD">
      <w:pPr>
        <w:shd w:val="clear" w:color="auto" w:fill="FFFFFF"/>
        <w:spacing w:after="0" w:line="240" w:lineRule="auto"/>
        <w:ind w:firstLine="709"/>
        <w:jc w:val="both"/>
        <w:rPr>
          <w:rFonts w:ascii="Times New Roman" w:hAnsi="Times New Roman"/>
          <w:sz w:val="26"/>
          <w:szCs w:val="26"/>
        </w:rPr>
      </w:pPr>
      <w:r w:rsidRPr="00A11BDD">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34C35E9" w14:textId="77777777" w:rsidR="00F23F15" w:rsidRPr="00A11BDD" w:rsidRDefault="00F23F15" w:rsidP="00A11BDD">
      <w:pPr>
        <w:spacing w:after="0" w:line="240" w:lineRule="auto"/>
        <w:ind w:firstLine="709"/>
        <w:jc w:val="both"/>
        <w:rPr>
          <w:rFonts w:ascii="Times New Roman" w:hAnsi="Times New Roman"/>
          <w:iCs/>
          <w:sz w:val="26"/>
          <w:szCs w:val="26"/>
        </w:rPr>
      </w:pPr>
      <w:r w:rsidRPr="00A11BDD">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A11BDD">
        <w:rPr>
          <w:rFonts w:ascii="Times New Roman" w:hAnsi="Times New Roman"/>
          <w:iCs/>
          <w:sz w:val="26"/>
          <w:szCs w:val="26"/>
        </w:rPr>
        <w:t>.</w:t>
      </w:r>
    </w:p>
    <w:p w14:paraId="5DBD0E40" w14:textId="77777777" w:rsidR="00F23F15" w:rsidRPr="00A11BDD" w:rsidRDefault="00F23F15" w:rsidP="00A11BDD">
      <w:pPr>
        <w:shd w:val="clear" w:color="auto" w:fill="FFFFFF"/>
        <w:spacing w:after="0" w:line="240" w:lineRule="auto"/>
        <w:ind w:firstLine="709"/>
        <w:jc w:val="both"/>
        <w:rPr>
          <w:rFonts w:ascii="Times New Roman" w:hAnsi="Times New Roman"/>
          <w:sz w:val="26"/>
          <w:szCs w:val="26"/>
        </w:rPr>
      </w:pPr>
      <w:r w:rsidRPr="00A11BDD">
        <w:rPr>
          <w:rFonts w:ascii="Times New Roman" w:hAnsi="Times New Roman"/>
          <w:sz w:val="26"/>
          <w:szCs w:val="26"/>
        </w:rPr>
        <w:t>Приложения следует оформлять как продолжение реферата на его последующих страницах.</w:t>
      </w:r>
    </w:p>
    <w:p w14:paraId="38D88897" w14:textId="77777777" w:rsidR="00F23F15" w:rsidRPr="00A11BDD" w:rsidRDefault="00F23F15" w:rsidP="00A11BDD">
      <w:pPr>
        <w:shd w:val="clear" w:color="auto" w:fill="FFFFFF"/>
        <w:spacing w:after="0" w:line="240" w:lineRule="auto"/>
        <w:ind w:firstLine="709"/>
        <w:jc w:val="both"/>
        <w:rPr>
          <w:rFonts w:ascii="Times New Roman" w:hAnsi="Times New Roman"/>
          <w:sz w:val="26"/>
          <w:szCs w:val="26"/>
        </w:rPr>
      </w:pPr>
      <w:r w:rsidRPr="00A11BDD">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5FCCC70" w14:textId="77777777" w:rsidR="00F23F15" w:rsidRPr="00A11BDD" w:rsidRDefault="00F23F15" w:rsidP="00A11BDD">
      <w:pPr>
        <w:shd w:val="clear" w:color="auto" w:fill="FFFFFF"/>
        <w:spacing w:after="0" w:line="240" w:lineRule="auto"/>
        <w:ind w:firstLine="709"/>
        <w:jc w:val="both"/>
        <w:rPr>
          <w:rFonts w:ascii="Times New Roman" w:hAnsi="Times New Roman"/>
          <w:sz w:val="26"/>
          <w:szCs w:val="26"/>
        </w:rPr>
      </w:pPr>
      <w:r w:rsidRPr="00A11BDD">
        <w:rPr>
          <w:rFonts w:ascii="Times New Roman" w:hAnsi="Times New Roman"/>
          <w:sz w:val="26"/>
          <w:szCs w:val="26"/>
        </w:rPr>
        <w:t>Приложения следует нумеровать порядковой нумерацией арабскими цифрами.</w:t>
      </w:r>
    </w:p>
    <w:p w14:paraId="2E3BDEBF" w14:textId="77777777" w:rsidR="00F23F15" w:rsidRPr="00A11BDD" w:rsidRDefault="00F23F15" w:rsidP="00A11BDD">
      <w:pPr>
        <w:shd w:val="clear" w:color="auto" w:fill="FFFFFF"/>
        <w:spacing w:after="0" w:line="240" w:lineRule="auto"/>
        <w:ind w:firstLine="709"/>
        <w:jc w:val="both"/>
        <w:rPr>
          <w:rFonts w:ascii="Times New Roman" w:hAnsi="Times New Roman"/>
          <w:sz w:val="26"/>
          <w:szCs w:val="26"/>
        </w:rPr>
      </w:pPr>
      <w:r w:rsidRPr="00A11BDD">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9DD1B1B" w14:textId="77777777" w:rsidR="00F23F15" w:rsidRPr="00A11BDD" w:rsidRDefault="00F23F15" w:rsidP="00A11BDD">
      <w:pPr>
        <w:spacing w:after="0" w:line="240" w:lineRule="auto"/>
        <w:ind w:firstLine="709"/>
        <w:jc w:val="both"/>
        <w:rPr>
          <w:rFonts w:ascii="Times New Roman" w:hAnsi="Times New Roman"/>
          <w:bCs/>
          <w:sz w:val="26"/>
          <w:szCs w:val="26"/>
        </w:rPr>
      </w:pPr>
      <w:r w:rsidRPr="00A11BDD">
        <w:rPr>
          <w:rFonts w:ascii="Times New Roman" w:hAnsi="Times New Roman"/>
          <w:bCs/>
          <w:sz w:val="26"/>
          <w:szCs w:val="26"/>
        </w:rPr>
        <w:t xml:space="preserve">Критерии оценки </w:t>
      </w:r>
      <w:r w:rsidRPr="00A11BDD">
        <w:rPr>
          <w:rFonts w:ascii="Times New Roman" w:hAnsi="Times New Roman"/>
          <w:sz w:val="26"/>
          <w:szCs w:val="26"/>
        </w:rPr>
        <w:t>реферата</w:t>
      </w:r>
    </w:p>
    <w:p w14:paraId="4265ACDB"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t>Срок сдачи готового реферата определяется утвержденным графиком.</w:t>
      </w:r>
    </w:p>
    <w:p w14:paraId="51A5236D"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74CEC95" w14:textId="77777777" w:rsidR="00F23F15" w:rsidRPr="00A11BDD" w:rsidRDefault="00F23F15" w:rsidP="00A11BDD">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85389659"/>
      <w:r w:rsidRPr="00A11BDD">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14:paraId="6D1CDDC1" w14:textId="77777777" w:rsidR="00F23F15" w:rsidRPr="00A11BDD" w:rsidRDefault="00F23F15" w:rsidP="00A11BDD">
      <w:pPr>
        <w:pStyle w:val="3f3f3f3f3f3f3f3f3f3f3f3f3f2"/>
        <w:ind w:firstLine="709"/>
        <w:rPr>
          <w:sz w:val="26"/>
          <w:szCs w:val="26"/>
        </w:rPr>
      </w:pPr>
      <w:r w:rsidRPr="00A11BDD">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A11BDD">
        <w:rPr>
          <w:sz w:val="26"/>
          <w:szCs w:val="26"/>
        </w:rPr>
        <w:t>PowerPoint</w:t>
      </w:r>
      <w:proofErr w:type="spellEnd"/>
      <w:r w:rsidRPr="00A11BDD">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77415D9" w14:textId="77777777" w:rsidR="00F23F15" w:rsidRPr="00A11BDD" w:rsidRDefault="00F23F15" w:rsidP="00A11BDD">
      <w:pPr>
        <w:snapToGrid w:val="0"/>
        <w:spacing w:after="0" w:line="240" w:lineRule="auto"/>
        <w:ind w:firstLine="709"/>
        <w:jc w:val="both"/>
        <w:rPr>
          <w:rFonts w:ascii="Times New Roman" w:hAnsi="Times New Roman"/>
          <w:sz w:val="26"/>
          <w:szCs w:val="26"/>
        </w:rPr>
      </w:pPr>
      <w:r w:rsidRPr="00A11BDD">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76EC7E" w14:textId="77777777" w:rsidR="00F23F15" w:rsidRPr="00A11BDD" w:rsidRDefault="00F23F15" w:rsidP="00A11BDD">
      <w:pPr>
        <w:snapToGrid w:val="0"/>
        <w:spacing w:after="0" w:line="240" w:lineRule="auto"/>
        <w:ind w:firstLine="709"/>
        <w:jc w:val="both"/>
        <w:rPr>
          <w:rFonts w:ascii="Times New Roman" w:hAnsi="Times New Roman"/>
          <w:sz w:val="26"/>
          <w:szCs w:val="26"/>
        </w:rPr>
      </w:pPr>
      <w:r w:rsidRPr="00A11BDD">
        <w:rPr>
          <w:rFonts w:ascii="Times New Roman" w:hAnsi="Times New Roman"/>
          <w:sz w:val="26"/>
          <w:szCs w:val="26"/>
          <w:u w:val="single"/>
        </w:rPr>
        <w:lastRenderedPageBreak/>
        <w:t>1 стратегия</w:t>
      </w:r>
      <w:r w:rsidRPr="00A11BDD">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C5B5C43" w14:textId="77777777" w:rsidR="00F23F15" w:rsidRPr="00A11BDD" w:rsidRDefault="00F23F15" w:rsidP="00A11BDD">
      <w:pPr>
        <w:numPr>
          <w:ilvl w:val="0"/>
          <w:numId w:val="8"/>
        </w:numPr>
        <w:snapToGrid w:val="0"/>
        <w:spacing w:after="0" w:line="240" w:lineRule="auto"/>
        <w:ind w:left="0" w:firstLine="709"/>
        <w:jc w:val="both"/>
        <w:rPr>
          <w:rFonts w:ascii="Times New Roman" w:hAnsi="Times New Roman"/>
          <w:sz w:val="26"/>
          <w:szCs w:val="26"/>
        </w:rPr>
      </w:pPr>
      <w:r w:rsidRPr="00A11BDD">
        <w:rPr>
          <w:rFonts w:ascii="Times New Roman" w:hAnsi="Times New Roman"/>
          <w:sz w:val="26"/>
          <w:szCs w:val="26"/>
        </w:rPr>
        <w:t>объем текста на слайде – не больше 7 строк;</w:t>
      </w:r>
    </w:p>
    <w:p w14:paraId="07EF62EA" w14:textId="77777777" w:rsidR="00F23F15" w:rsidRPr="00A11BDD" w:rsidRDefault="00F23F15" w:rsidP="00A11BDD">
      <w:pPr>
        <w:numPr>
          <w:ilvl w:val="0"/>
          <w:numId w:val="8"/>
        </w:numPr>
        <w:snapToGrid w:val="0"/>
        <w:spacing w:after="0" w:line="240" w:lineRule="auto"/>
        <w:ind w:left="0" w:firstLine="709"/>
        <w:jc w:val="both"/>
        <w:rPr>
          <w:rFonts w:ascii="Times New Roman" w:hAnsi="Times New Roman"/>
          <w:sz w:val="26"/>
          <w:szCs w:val="26"/>
        </w:rPr>
      </w:pPr>
      <w:r w:rsidRPr="00A11BDD">
        <w:rPr>
          <w:rFonts w:ascii="Times New Roman" w:hAnsi="Times New Roman"/>
          <w:sz w:val="26"/>
          <w:szCs w:val="26"/>
        </w:rPr>
        <w:t>маркированный/нумерованный список содержит не более 7 элементов;</w:t>
      </w:r>
    </w:p>
    <w:p w14:paraId="05B26621" w14:textId="77777777" w:rsidR="00F23F15" w:rsidRPr="00A11BDD" w:rsidRDefault="00F23F15" w:rsidP="00A11BDD">
      <w:pPr>
        <w:numPr>
          <w:ilvl w:val="0"/>
          <w:numId w:val="8"/>
        </w:numPr>
        <w:snapToGrid w:val="0"/>
        <w:spacing w:after="0" w:line="240" w:lineRule="auto"/>
        <w:ind w:left="0" w:firstLine="709"/>
        <w:jc w:val="both"/>
        <w:rPr>
          <w:rFonts w:ascii="Times New Roman" w:hAnsi="Times New Roman"/>
          <w:sz w:val="26"/>
          <w:szCs w:val="26"/>
        </w:rPr>
      </w:pPr>
      <w:r w:rsidRPr="00A11BDD">
        <w:rPr>
          <w:rFonts w:ascii="Times New Roman" w:hAnsi="Times New Roman"/>
          <w:sz w:val="26"/>
          <w:szCs w:val="26"/>
        </w:rPr>
        <w:t>отсутствуют знаки пунктуации в конце строк в маркированных и нумерованных списках;</w:t>
      </w:r>
    </w:p>
    <w:p w14:paraId="2804BF87" w14:textId="77777777" w:rsidR="00F23F15" w:rsidRPr="00A11BDD" w:rsidRDefault="00F23F15" w:rsidP="00A11BDD">
      <w:pPr>
        <w:numPr>
          <w:ilvl w:val="0"/>
          <w:numId w:val="8"/>
        </w:numPr>
        <w:snapToGrid w:val="0"/>
        <w:spacing w:after="0" w:line="240" w:lineRule="auto"/>
        <w:ind w:left="0" w:firstLine="709"/>
        <w:jc w:val="both"/>
        <w:rPr>
          <w:rFonts w:ascii="Times New Roman" w:hAnsi="Times New Roman"/>
          <w:sz w:val="26"/>
          <w:szCs w:val="26"/>
        </w:rPr>
      </w:pPr>
      <w:r w:rsidRPr="00A11BDD">
        <w:rPr>
          <w:rFonts w:ascii="Times New Roman" w:hAnsi="Times New Roman"/>
          <w:sz w:val="26"/>
          <w:szCs w:val="26"/>
        </w:rPr>
        <w:t>значимая информация выделяется с помощью цвета, кегля, эффектов анимации.</w:t>
      </w:r>
    </w:p>
    <w:p w14:paraId="59347914" w14:textId="77777777" w:rsidR="00F23F15" w:rsidRPr="00A11BDD" w:rsidRDefault="00F23F15" w:rsidP="00A11BDD">
      <w:pPr>
        <w:snapToGrid w:val="0"/>
        <w:spacing w:after="0" w:line="240" w:lineRule="auto"/>
        <w:ind w:firstLine="709"/>
        <w:jc w:val="both"/>
        <w:rPr>
          <w:rFonts w:ascii="Times New Roman" w:hAnsi="Times New Roman"/>
          <w:sz w:val="26"/>
          <w:szCs w:val="26"/>
        </w:rPr>
      </w:pPr>
      <w:r w:rsidRPr="00A11BDD">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D15E8B4" w14:textId="77777777" w:rsidR="00F23F15" w:rsidRPr="00A11BDD" w:rsidRDefault="00F23F15" w:rsidP="00A11BDD">
      <w:pPr>
        <w:snapToGrid w:val="0"/>
        <w:spacing w:after="0" w:line="240" w:lineRule="auto"/>
        <w:ind w:firstLine="709"/>
        <w:jc w:val="both"/>
        <w:rPr>
          <w:rFonts w:ascii="Times New Roman" w:hAnsi="Times New Roman"/>
          <w:sz w:val="26"/>
          <w:szCs w:val="26"/>
        </w:rPr>
      </w:pPr>
      <w:r w:rsidRPr="00A11BDD">
        <w:rPr>
          <w:rFonts w:ascii="Times New Roman" w:hAnsi="Times New Roman"/>
          <w:sz w:val="26"/>
          <w:szCs w:val="26"/>
          <w:u w:val="single"/>
        </w:rPr>
        <w:t>2 стратегия</w:t>
      </w:r>
      <w:r w:rsidRPr="00A11BDD">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C8D2591" w14:textId="77777777" w:rsidR="00F23F15" w:rsidRPr="00A11BDD" w:rsidRDefault="00F23F15" w:rsidP="00A11BDD">
      <w:pPr>
        <w:pStyle w:val="af0"/>
        <w:numPr>
          <w:ilvl w:val="0"/>
          <w:numId w:val="9"/>
        </w:numPr>
        <w:spacing w:before="0" w:beforeAutospacing="0" w:after="0" w:afterAutospacing="0"/>
        <w:ind w:left="0" w:firstLine="709"/>
        <w:jc w:val="both"/>
        <w:rPr>
          <w:sz w:val="26"/>
          <w:szCs w:val="26"/>
        </w:rPr>
      </w:pPr>
      <w:r w:rsidRPr="00A11BDD">
        <w:rPr>
          <w:sz w:val="26"/>
          <w:szCs w:val="26"/>
        </w:rPr>
        <w:t>выбранные средства визуализации информации (таблицы, схемы, графики и т. д.) соответствуют содержанию;</w:t>
      </w:r>
    </w:p>
    <w:p w14:paraId="2DE72643" w14:textId="77777777" w:rsidR="00F23F15" w:rsidRPr="00A11BDD" w:rsidRDefault="00F23F15" w:rsidP="00A11BDD">
      <w:pPr>
        <w:pStyle w:val="af0"/>
        <w:numPr>
          <w:ilvl w:val="0"/>
          <w:numId w:val="9"/>
        </w:numPr>
        <w:spacing w:before="0" w:beforeAutospacing="0" w:after="0" w:afterAutospacing="0"/>
        <w:ind w:left="0" w:firstLine="709"/>
        <w:jc w:val="both"/>
        <w:rPr>
          <w:sz w:val="26"/>
          <w:szCs w:val="26"/>
        </w:rPr>
      </w:pPr>
      <w:r w:rsidRPr="00A11BD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7B3921D"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A11BDD">
        <w:rPr>
          <w:rFonts w:ascii="Times New Roman" w:hAnsi="Times New Roman"/>
          <w:sz w:val="26"/>
          <w:szCs w:val="26"/>
        </w:rPr>
        <w:t>Наиболее важная информация должна располагаться в центре экрана.</w:t>
      </w:r>
    </w:p>
    <w:p w14:paraId="5EF917BC" w14:textId="77777777" w:rsidR="00F23F15" w:rsidRPr="00A11BDD" w:rsidRDefault="00F23F15" w:rsidP="00A11BDD">
      <w:pPr>
        <w:pStyle w:val="af0"/>
        <w:spacing w:before="0" w:beforeAutospacing="0" w:after="0" w:afterAutospacing="0"/>
        <w:ind w:firstLine="709"/>
        <w:jc w:val="both"/>
        <w:rPr>
          <w:sz w:val="26"/>
          <w:szCs w:val="26"/>
        </w:rPr>
      </w:pPr>
      <w:r w:rsidRPr="00A11BDD">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A11BDD">
        <w:rPr>
          <w:i/>
          <w:sz w:val="26"/>
          <w:szCs w:val="26"/>
        </w:rPr>
        <w:t>вспомогательный</w:t>
      </w:r>
      <w:r w:rsidRPr="00A11BDD">
        <w:rPr>
          <w:sz w:val="26"/>
          <w:szCs w:val="26"/>
        </w:rPr>
        <w:t xml:space="preserve"> материал, но я его хочу пропустить, чтобы не перегружать выступление подробностями». Правда, такой прием делать в </w:t>
      </w:r>
      <w:r w:rsidRPr="00A11BDD">
        <w:rPr>
          <w:i/>
          <w:sz w:val="26"/>
          <w:szCs w:val="26"/>
        </w:rPr>
        <w:t>начале</w:t>
      </w:r>
      <w:r w:rsidRPr="00A11BDD">
        <w:rPr>
          <w:sz w:val="26"/>
          <w:szCs w:val="26"/>
        </w:rPr>
        <w:t xml:space="preserve"> и в </w:t>
      </w:r>
      <w:r w:rsidRPr="00A11BDD">
        <w:rPr>
          <w:i/>
          <w:sz w:val="26"/>
          <w:szCs w:val="26"/>
        </w:rPr>
        <w:t>конце</w:t>
      </w:r>
      <w:r w:rsidRPr="00A11BDD">
        <w:rPr>
          <w:sz w:val="26"/>
          <w:szCs w:val="26"/>
        </w:rPr>
        <w:t xml:space="preserve"> презентации – рискованно, оптимальный вариант – в середине выступления.</w:t>
      </w:r>
    </w:p>
    <w:p w14:paraId="15105FCA" w14:textId="77777777" w:rsidR="00F23F15" w:rsidRPr="00A11BDD" w:rsidRDefault="00F23F15" w:rsidP="00A11BDD">
      <w:pPr>
        <w:pStyle w:val="af0"/>
        <w:spacing w:before="0" w:beforeAutospacing="0" w:after="0" w:afterAutospacing="0"/>
        <w:ind w:firstLine="709"/>
        <w:jc w:val="both"/>
        <w:rPr>
          <w:sz w:val="26"/>
          <w:szCs w:val="26"/>
        </w:rPr>
      </w:pPr>
      <w:r w:rsidRPr="00A11BDD">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0378FB7" w14:textId="77777777" w:rsidR="00F23F15" w:rsidRPr="00A11BDD" w:rsidRDefault="00F23F15" w:rsidP="00A11BDD">
      <w:pPr>
        <w:pStyle w:val="af0"/>
        <w:spacing w:before="0" w:beforeAutospacing="0" w:after="0" w:afterAutospacing="0"/>
        <w:ind w:firstLine="709"/>
        <w:jc w:val="both"/>
        <w:rPr>
          <w:sz w:val="26"/>
          <w:szCs w:val="26"/>
        </w:rPr>
      </w:pPr>
      <w:r w:rsidRPr="00A11BDD">
        <w:rPr>
          <w:sz w:val="26"/>
          <w:szCs w:val="26"/>
        </w:rPr>
        <w:t xml:space="preserve">Особо тщательно необходимо отнестись к </w:t>
      </w:r>
      <w:r w:rsidRPr="00A11BDD">
        <w:rPr>
          <w:b/>
          <w:i/>
          <w:sz w:val="26"/>
          <w:szCs w:val="26"/>
        </w:rPr>
        <w:t>оформлению презентации</w:t>
      </w:r>
      <w:r w:rsidRPr="00A11BD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E913652"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lastRenderedPageBreak/>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A11BDD">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A11BDD">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3DDD5A3"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A11BDD">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A11BDD">
          <w:rPr>
            <w:rFonts w:ascii="Times New Roman" w:hAnsi="Times New Roman"/>
            <w:color w:val="000000"/>
            <w:sz w:val="26"/>
            <w:szCs w:val="26"/>
          </w:rPr>
          <w:t>1 см</w:t>
        </w:r>
      </w:smartTag>
      <w:r w:rsidRPr="00A11BDD">
        <w:rPr>
          <w:rFonts w:ascii="Times New Roman" w:hAnsi="Times New Roman"/>
          <w:color w:val="000000"/>
          <w:sz w:val="26"/>
          <w:szCs w:val="26"/>
        </w:rPr>
        <w:t xml:space="preserve"> с каждой стороны. </w:t>
      </w:r>
      <w:r w:rsidRPr="00A11BDD">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0598CA1"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A11BDD">
        <w:rPr>
          <w:rFonts w:ascii="Times New Roman" w:hAnsi="Times New Roman"/>
          <w:sz w:val="26"/>
          <w:szCs w:val="26"/>
          <w:lang w:val="en-US"/>
        </w:rPr>
        <w:t>MSExcel</w:t>
      </w:r>
      <w:proofErr w:type="spellEnd"/>
      <w:r w:rsidRPr="00A11BDD">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A11BDD">
        <w:rPr>
          <w:rFonts w:ascii="Times New Roman" w:hAnsi="Times New Roman"/>
          <w:sz w:val="26"/>
          <w:szCs w:val="26"/>
          <w:lang w:val="en-US"/>
        </w:rPr>
        <w:t>MSOffice</w:t>
      </w:r>
      <w:r w:rsidRPr="00A11BDD">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A11BDD">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674E218" w14:textId="77777777" w:rsidR="00F23F15" w:rsidRPr="00A11BDD" w:rsidRDefault="00F23F15" w:rsidP="00A11BDD">
      <w:pPr>
        <w:spacing w:after="0" w:line="240" w:lineRule="auto"/>
        <w:ind w:firstLine="709"/>
        <w:jc w:val="both"/>
        <w:rPr>
          <w:rFonts w:ascii="Times New Roman" w:hAnsi="Times New Roman"/>
          <w:sz w:val="26"/>
          <w:szCs w:val="26"/>
        </w:rPr>
      </w:pPr>
      <w:r w:rsidRPr="00A11BDD">
        <w:rPr>
          <w:rFonts w:ascii="Times New Roman" w:hAnsi="Times New Roman"/>
          <w:sz w:val="26"/>
          <w:szCs w:val="26"/>
        </w:rPr>
        <w:t xml:space="preserve">Табличная информация вставляется в материалы как таблица текстового процессора </w:t>
      </w:r>
      <w:r w:rsidRPr="00A11BDD">
        <w:rPr>
          <w:rFonts w:ascii="Times New Roman" w:hAnsi="Times New Roman"/>
          <w:sz w:val="26"/>
          <w:szCs w:val="26"/>
          <w:lang w:val="en-US"/>
        </w:rPr>
        <w:t>MSWord</w:t>
      </w:r>
      <w:r w:rsidRPr="00A11BDD">
        <w:rPr>
          <w:rFonts w:ascii="Times New Roman" w:hAnsi="Times New Roman"/>
          <w:sz w:val="26"/>
          <w:szCs w:val="26"/>
        </w:rPr>
        <w:t xml:space="preserve"> или табличного процессора </w:t>
      </w:r>
      <w:proofErr w:type="spellStart"/>
      <w:r w:rsidRPr="00A11BDD">
        <w:rPr>
          <w:rFonts w:ascii="Times New Roman" w:hAnsi="Times New Roman"/>
          <w:sz w:val="26"/>
          <w:szCs w:val="26"/>
          <w:lang w:val="en-US"/>
        </w:rPr>
        <w:t>MSExcel</w:t>
      </w:r>
      <w:proofErr w:type="spellEnd"/>
      <w:r w:rsidRPr="00A11BDD">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A11BDD">
          <w:rPr>
            <w:rFonts w:ascii="Times New Roman" w:hAnsi="Times New Roman"/>
            <w:sz w:val="26"/>
            <w:szCs w:val="26"/>
          </w:rPr>
          <w:t xml:space="preserve">18 </w:t>
        </w:r>
        <w:proofErr w:type="spellStart"/>
        <w:r w:rsidRPr="00A11BDD">
          <w:rPr>
            <w:rFonts w:ascii="Times New Roman" w:hAnsi="Times New Roman"/>
            <w:sz w:val="26"/>
            <w:szCs w:val="26"/>
            <w:lang w:val="en-US"/>
          </w:rPr>
          <w:t>pt</w:t>
        </w:r>
      </w:smartTag>
      <w:proofErr w:type="spellEnd"/>
      <w:r w:rsidRPr="00A11BDD">
        <w:rPr>
          <w:rFonts w:ascii="Times New Roman" w:hAnsi="Times New Roman"/>
          <w:sz w:val="26"/>
          <w:szCs w:val="26"/>
        </w:rPr>
        <w:t>. Таблицы и диаграммы размещаются на светлом или белом фоне.</w:t>
      </w:r>
    </w:p>
    <w:p w14:paraId="3D1271E2" w14:textId="77777777" w:rsidR="00F23F15" w:rsidRPr="00A11BDD" w:rsidRDefault="00F23F15" w:rsidP="00A11BDD">
      <w:pPr>
        <w:pStyle w:val="af0"/>
        <w:spacing w:before="0" w:beforeAutospacing="0" w:after="0" w:afterAutospacing="0"/>
        <w:ind w:firstLine="709"/>
        <w:jc w:val="both"/>
        <w:rPr>
          <w:color w:val="000000"/>
          <w:sz w:val="26"/>
          <w:szCs w:val="26"/>
        </w:rPr>
      </w:pPr>
      <w:r w:rsidRPr="00A11BDD">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7A7C9AA" w14:textId="77777777" w:rsidR="00F23F15" w:rsidRPr="00A11BDD" w:rsidRDefault="00F23F15" w:rsidP="00A11BDD">
      <w:pPr>
        <w:pStyle w:val="af0"/>
        <w:spacing w:before="0" w:beforeAutospacing="0" w:after="0" w:afterAutospacing="0"/>
        <w:ind w:firstLine="709"/>
        <w:jc w:val="both"/>
        <w:rPr>
          <w:color w:val="000000"/>
          <w:sz w:val="26"/>
          <w:szCs w:val="26"/>
        </w:rPr>
      </w:pPr>
      <w:r w:rsidRPr="00A11BD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AF03B13" w14:textId="77777777" w:rsidR="00F23F15" w:rsidRPr="00A11BDD" w:rsidRDefault="00F23F15" w:rsidP="00A11BDD">
      <w:pPr>
        <w:pStyle w:val="af0"/>
        <w:spacing w:before="0" w:beforeAutospacing="0" w:after="0" w:afterAutospacing="0"/>
        <w:ind w:firstLine="709"/>
        <w:jc w:val="both"/>
        <w:rPr>
          <w:color w:val="000000"/>
          <w:sz w:val="26"/>
          <w:szCs w:val="26"/>
        </w:rPr>
      </w:pPr>
      <w:r w:rsidRPr="00A11BDD">
        <w:rPr>
          <w:color w:val="000000"/>
          <w:sz w:val="26"/>
          <w:szCs w:val="26"/>
        </w:rPr>
        <w:lastRenderedPageBreak/>
        <w:t xml:space="preserve">Для показа файл презентации необходимо сохранить в формате «Демонстрация </w:t>
      </w:r>
      <w:proofErr w:type="spellStart"/>
      <w:r w:rsidRPr="00A11BDD">
        <w:rPr>
          <w:color w:val="000000"/>
          <w:sz w:val="26"/>
          <w:szCs w:val="26"/>
        </w:rPr>
        <w:t>PowerPоint</w:t>
      </w:r>
      <w:proofErr w:type="spellEnd"/>
      <w:r w:rsidRPr="00A11BDD">
        <w:rPr>
          <w:color w:val="000000"/>
          <w:sz w:val="26"/>
          <w:szCs w:val="26"/>
        </w:rPr>
        <w:t xml:space="preserve">» (Файл — Сохранить как — Тип файла — Демонстрация </w:t>
      </w:r>
      <w:proofErr w:type="spellStart"/>
      <w:r w:rsidRPr="00A11BDD">
        <w:rPr>
          <w:color w:val="000000"/>
          <w:sz w:val="26"/>
          <w:szCs w:val="26"/>
        </w:rPr>
        <w:t>PowerPоint</w:t>
      </w:r>
      <w:proofErr w:type="spellEnd"/>
      <w:r w:rsidRPr="00A11BDD">
        <w:rPr>
          <w:color w:val="000000"/>
          <w:sz w:val="26"/>
          <w:szCs w:val="26"/>
        </w:rPr>
        <w:t>). В этом случае презентация автоматически открывается в режиме полноэкранного показа (</w:t>
      </w:r>
      <w:proofErr w:type="spellStart"/>
      <w:r w:rsidRPr="00A11BDD">
        <w:rPr>
          <w:color w:val="000000"/>
          <w:sz w:val="26"/>
          <w:szCs w:val="26"/>
        </w:rPr>
        <w:t>slideshow</w:t>
      </w:r>
      <w:proofErr w:type="spellEnd"/>
      <w:r w:rsidRPr="00A11BDD">
        <w:rPr>
          <w:color w:val="000000"/>
          <w:sz w:val="26"/>
          <w:szCs w:val="26"/>
        </w:rPr>
        <w:t xml:space="preserve">) и слушатели избавлены как от вида рабочего окна программы </w:t>
      </w:r>
      <w:proofErr w:type="spellStart"/>
      <w:r w:rsidRPr="00A11BDD">
        <w:rPr>
          <w:color w:val="000000"/>
          <w:sz w:val="26"/>
          <w:szCs w:val="26"/>
        </w:rPr>
        <w:t>PowerPoint</w:t>
      </w:r>
      <w:proofErr w:type="spellEnd"/>
      <w:r w:rsidRPr="00A11BDD">
        <w:rPr>
          <w:color w:val="000000"/>
          <w:sz w:val="26"/>
          <w:szCs w:val="26"/>
        </w:rPr>
        <w:t>, так и от потерь времени в начале показа презентации.</w:t>
      </w:r>
    </w:p>
    <w:p w14:paraId="7D172A34" w14:textId="77777777" w:rsidR="00F23F15" w:rsidRPr="00A11BDD" w:rsidRDefault="00F23F15" w:rsidP="00A11BDD">
      <w:pPr>
        <w:pStyle w:val="af0"/>
        <w:spacing w:before="0" w:beforeAutospacing="0" w:after="0" w:afterAutospacing="0"/>
        <w:ind w:firstLine="709"/>
        <w:jc w:val="both"/>
        <w:rPr>
          <w:snapToGrid w:val="0"/>
          <w:sz w:val="26"/>
          <w:szCs w:val="26"/>
        </w:rPr>
      </w:pPr>
      <w:r w:rsidRPr="00A11BDD">
        <w:rPr>
          <w:snapToGrid w:val="0"/>
          <w:sz w:val="26"/>
          <w:szCs w:val="26"/>
        </w:rPr>
        <w:t>После подготовки презентации полезно проконтролировать себя вопросами:</w:t>
      </w:r>
    </w:p>
    <w:p w14:paraId="7CBB1914" w14:textId="77777777" w:rsidR="00F23F15" w:rsidRPr="00A11BDD" w:rsidRDefault="00F23F15" w:rsidP="00A11BDD">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A11BDD">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0BE0EC6" w14:textId="77777777" w:rsidR="00F23F15" w:rsidRPr="00A11BDD" w:rsidRDefault="00F23F15" w:rsidP="00A11BDD">
      <w:pPr>
        <w:numPr>
          <w:ilvl w:val="0"/>
          <w:numId w:val="10"/>
        </w:numPr>
        <w:spacing w:after="0" w:line="240" w:lineRule="auto"/>
        <w:ind w:left="0" w:firstLine="709"/>
        <w:jc w:val="both"/>
        <w:rPr>
          <w:rFonts w:ascii="Times New Roman" w:hAnsi="Times New Roman"/>
          <w:sz w:val="26"/>
          <w:szCs w:val="26"/>
        </w:rPr>
      </w:pPr>
      <w:r w:rsidRPr="00A11BDD">
        <w:rPr>
          <w:rFonts w:ascii="Times New Roman" w:hAnsi="Times New Roman"/>
          <w:sz w:val="26"/>
          <w:szCs w:val="26"/>
        </w:rPr>
        <w:t>к каким особенностям объекта презентации удалось привлечь внимание аудитории?</w:t>
      </w:r>
    </w:p>
    <w:p w14:paraId="06499B2C" w14:textId="77777777" w:rsidR="00F23F15" w:rsidRPr="00A11BDD" w:rsidRDefault="00F23F15" w:rsidP="00A11BDD">
      <w:pPr>
        <w:numPr>
          <w:ilvl w:val="0"/>
          <w:numId w:val="10"/>
        </w:numPr>
        <w:spacing w:after="0" w:line="240" w:lineRule="auto"/>
        <w:ind w:left="0" w:firstLine="709"/>
        <w:jc w:val="both"/>
        <w:rPr>
          <w:rFonts w:ascii="Times New Roman" w:hAnsi="Times New Roman"/>
          <w:sz w:val="26"/>
          <w:szCs w:val="26"/>
        </w:rPr>
      </w:pPr>
      <w:r w:rsidRPr="00A11BDD">
        <w:rPr>
          <w:rFonts w:ascii="Times New Roman" w:hAnsi="Times New Roman"/>
          <w:sz w:val="26"/>
          <w:szCs w:val="26"/>
        </w:rPr>
        <w:t xml:space="preserve">не отвлекает ли созданная презентация от устного выступления? </w:t>
      </w:r>
    </w:p>
    <w:p w14:paraId="50D2A746" w14:textId="77777777" w:rsidR="00F23F15" w:rsidRPr="00A11BDD" w:rsidRDefault="00F23F15" w:rsidP="00A11BDD">
      <w:pPr>
        <w:snapToGrid w:val="0"/>
        <w:spacing w:after="0" w:line="240" w:lineRule="auto"/>
        <w:ind w:firstLine="709"/>
        <w:jc w:val="both"/>
        <w:rPr>
          <w:rFonts w:ascii="Times New Roman" w:hAnsi="Times New Roman"/>
          <w:sz w:val="26"/>
          <w:szCs w:val="26"/>
        </w:rPr>
      </w:pPr>
      <w:r w:rsidRPr="00A11BDD">
        <w:rPr>
          <w:rFonts w:ascii="Times New Roman" w:hAnsi="Times New Roman"/>
          <w:sz w:val="26"/>
          <w:szCs w:val="26"/>
        </w:rPr>
        <w:t>После подготовки презентации необходима репетиция выступления.</w:t>
      </w:r>
    </w:p>
    <w:p w14:paraId="3C67FC6D" w14:textId="77777777" w:rsidR="00F23F15" w:rsidRPr="00A11BDD" w:rsidRDefault="00F23F15" w:rsidP="00A11BDD">
      <w:pPr>
        <w:pStyle w:val="ae"/>
        <w:jc w:val="both"/>
        <w:rPr>
          <w:rFonts w:ascii="Times New Roman" w:hAnsi="Times New Roman"/>
          <w:b/>
          <w:sz w:val="26"/>
          <w:szCs w:val="26"/>
        </w:rPr>
      </w:pPr>
    </w:p>
    <w:p w14:paraId="7C4BACD3" w14:textId="77777777" w:rsidR="003269C8" w:rsidRPr="00A11BDD" w:rsidRDefault="003269C8" w:rsidP="00A11BDD">
      <w:pPr>
        <w:pStyle w:val="a6"/>
        <w:numPr>
          <w:ilvl w:val="0"/>
          <w:numId w:val="1"/>
        </w:numPr>
        <w:ind w:left="782" w:hanging="357"/>
        <w:rPr>
          <w:bCs/>
          <w:sz w:val="26"/>
          <w:szCs w:val="26"/>
        </w:rPr>
      </w:pPr>
      <w:r w:rsidRPr="00A11BDD">
        <w:rPr>
          <w:b/>
          <w:sz w:val="26"/>
          <w:szCs w:val="26"/>
        </w:rPr>
        <w:t xml:space="preserve">Критерии оценивания выполненных заданий </w:t>
      </w:r>
    </w:p>
    <w:p w14:paraId="7E320293" w14:textId="77777777" w:rsidR="003269C8" w:rsidRPr="00A11BDD" w:rsidRDefault="003269C8" w:rsidP="00A11BDD">
      <w:pPr>
        <w:pStyle w:val="a6"/>
        <w:ind w:left="782" w:firstLine="0"/>
        <w:rPr>
          <w:bCs/>
          <w:sz w:val="26"/>
          <w:szCs w:val="26"/>
        </w:rPr>
      </w:pPr>
      <w:r w:rsidRPr="00A11BDD">
        <w:rPr>
          <w:b/>
          <w:sz w:val="26"/>
          <w:szCs w:val="26"/>
        </w:rPr>
        <w:br/>
        <w:t xml:space="preserve"> </w:t>
      </w:r>
      <w:r w:rsidRPr="00A11BDD">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A11BDD" w14:paraId="35147FDD" w14:textId="77777777" w:rsidTr="00761E94">
        <w:trPr>
          <w:trHeight w:val="720"/>
        </w:trPr>
        <w:tc>
          <w:tcPr>
            <w:tcW w:w="1911" w:type="dxa"/>
            <w:vMerge w:val="restart"/>
          </w:tcPr>
          <w:p w14:paraId="5F99BF35" w14:textId="77777777" w:rsidR="008E5309" w:rsidRPr="00A11BDD" w:rsidRDefault="008E5309" w:rsidP="00A11BDD">
            <w:pPr>
              <w:spacing w:after="0" w:line="240" w:lineRule="auto"/>
              <w:jc w:val="both"/>
              <w:rPr>
                <w:rFonts w:ascii="Times New Roman" w:hAnsi="Times New Roman"/>
                <w:b/>
                <w:bCs/>
                <w:sz w:val="26"/>
                <w:szCs w:val="26"/>
              </w:rPr>
            </w:pPr>
            <w:r w:rsidRPr="00A11BDD">
              <w:rPr>
                <w:rFonts w:ascii="Times New Roman" w:hAnsi="Times New Roman"/>
                <w:b/>
                <w:bCs/>
                <w:sz w:val="26"/>
                <w:szCs w:val="26"/>
              </w:rPr>
              <w:t>Критерии оценки</w:t>
            </w:r>
          </w:p>
        </w:tc>
        <w:tc>
          <w:tcPr>
            <w:tcW w:w="2789" w:type="dxa"/>
            <w:tcBorders>
              <w:bottom w:val="single" w:sz="4" w:space="0" w:color="auto"/>
            </w:tcBorders>
          </w:tcPr>
          <w:p w14:paraId="28492D32" w14:textId="77777777" w:rsidR="008E5309" w:rsidRPr="00A11BDD" w:rsidRDefault="008E5309" w:rsidP="00A11BDD">
            <w:pPr>
              <w:spacing w:after="0" w:line="240" w:lineRule="auto"/>
              <w:jc w:val="both"/>
              <w:rPr>
                <w:rFonts w:ascii="Times New Roman" w:hAnsi="Times New Roman"/>
                <w:b/>
                <w:bCs/>
                <w:sz w:val="26"/>
                <w:szCs w:val="26"/>
              </w:rPr>
            </w:pPr>
            <w:r w:rsidRPr="00A11BDD">
              <w:rPr>
                <w:rFonts w:ascii="Times New Roman" w:hAnsi="Times New Roman"/>
                <w:b/>
                <w:bCs/>
                <w:sz w:val="26"/>
                <w:szCs w:val="26"/>
              </w:rPr>
              <w:t>Работа выполнена</w:t>
            </w:r>
          </w:p>
          <w:p w14:paraId="1A57A1F2" w14:textId="77777777" w:rsidR="008E5309" w:rsidRPr="00A11BDD" w:rsidRDefault="008E5309" w:rsidP="00A11BDD">
            <w:pPr>
              <w:spacing w:after="0" w:line="240" w:lineRule="auto"/>
              <w:jc w:val="both"/>
              <w:rPr>
                <w:rFonts w:ascii="Times New Roman" w:hAnsi="Times New Roman"/>
                <w:b/>
                <w:bCs/>
                <w:sz w:val="26"/>
                <w:szCs w:val="26"/>
              </w:rPr>
            </w:pPr>
          </w:p>
        </w:tc>
        <w:tc>
          <w:tcPr>
            <w:tcW w:w="2792" w:type="dxa"/>
            <w:tcBorders>
              <w:bottom w:val="single" w:sz="4" w:space="0" w:color="auto"/>
            </w:tcBorders>
          </w:tcPr>
          <w:p w14:paraId="2EEC7F08" w14:textId="77777777" w:rsidR="008E5309" w:rsidRPr="00A11BDD" w:rsidRDefault="008E5309" w:rsidP="00A11BDD">
            <w:pPr>
              <w:spacing w:after="0" w:line="240" w:lineRule="auto"/>
              <w:jc w:val="both"/>
              <w:rPr>
                <w:rFonts w:ascii="Times New Roman" w:hAnsi="Times New Roman"/>
                <w:b/>
                <w:bCs/>
                <w:sz w:val="26"/>
                <w:szCs w:val="26"/>
              </w:rPr>
            </w:pPr>
            <w:r w:rsidRPr="00A11BDD">
              <w:rPr>
                <w:rFonts w:ascii="Times New Roman" w:hAnsi="Times New Roman"/>
                <w:b/>
                <w:bCs/>
                <w:sz w:val="26"/>
                <w:szCs w:val="26"/>
              </w:rPr>
              <w:t xml:space="preserve">Работа выполнена </w:t>
            </w:r>
            <w:r w:rsidRPr="00A11BDD">
              <w:rPr>
                <w:rFonts w:ascii="Times New Roman" w:hAnsi="Times New Roman"/>
                <w:b/>
                <w:bCs/>
                <w:sz w:val="26"/>
                <w:szCs w:val="26"/>
              </w:rPr>
              <w:br/>
              <w:t>не полностью</w:t>
            </w:r>
          </w:p>
        </w:tc>
        <w:tc>
          <w:tcPr>
            <w:tcW w:w="2220" w:type="dxa"/>
            <w:tcBorders>
              <w:bottom w:val="single" w:sz="4" w:space="0" w:color="auto"/>
            </w:tcBorders>
          </w:tcPr>
          <w:p w14:paraId="41D21FA3" w14:textId="77777777" w:rsidR="008E5309" w:rsidRPr="00A11BDD" w:rsidRDefault="008E5309" w:rsidP="00A11BDD">
            <w:pPr>
              <w:spacing w:after="0" w:line="240" w:lineRule="auto"/>
              <w:jc w:val="both"/>
              <w:rPr>
                <w:rFonts w:ascii="Times New Roman" w:hAnsi="Times New Roman"/>
                <w:b/>
                <w:bCs/>
                <w:sz w:val="26"/>
                <w:szCs w:val="26"/>
              </w:rPr>
            </w:pPr>
            <w:r w:rsidRPr="00A11BDD">
              <w:rPr>
                <w:rFonts w:ascii="Times New Roman" w:hAnsi="Times New Roman"/>
                <w:b/>
                <w:bCs/>
                <w:sz w:val="26"/>
                <w:szCs w:val="26"/>
              </w:rPr>
              <w:t xml:space="preserve">Работа </w:t>
            </w:r>
            <w:r w:rsidRPr="00A11BDD">
              <w:rPr>
                <w:rFonts w:ascii="Times New Roman" w:hAnsi="Times New Roman"/>
                <w:b/>
                <w:bCs/>
                <w:sz w:val="26"/>
                <w:szCs w:val="26"/>
              </w:rPr>
              <w:br/>
              <w:t>не выполнена</w:t>
            </w:r>
          </w:p>
        </w:tc>
      </w:tr>
      <w:tr w:rsidR="008E5309" w:rsidRPr="00A11BDD" w14:paraId="7238EA94" w14:textId="77777777" w:rsidTr="00761E94">
        <w:trPr>
          <w:trHeight w:val="600"/>
        </w:trPr>
        <w:tc>
          <w:tcPr>
            <w:tcW w:w="1911" w:type="dxa"/>
            <w:vMerge/>
          </w:tcPr>
          <w:p w14:paraId="6E7A1E58" w14:textId="77777777" w:rsidR="008E5309" w:rsidRPr="00A11BDD" w:rsidRDefault="008E5309" w:rsidP="00A11BDD">
            <w:pPr>
              <w:spacing w:after="0" w:line="240" w:lineRule="auto"/>
              <w:jc w:val="both"/>
              <w:rPr>
                <w:rFonts w:ascii="Times New Roman" w:hAnsi="Times New Roman"/>
                <w:b/>
                <w:bCs/>
                <w:sz w:val="26"/>
                <w:szCs w:val="26"/>
              </w:rPr>
            </w:pPr>
          </w:p>
        </w:tc>
        <w:tc>
          <w:tcPr>
            <w:tcW w:w="2789" w:type="dxa"/>
            <w:tcBorders>
              <w:top w:val="single" w:sz="4" w:space="0" w:color="auto"/>
            </w:tcBorders>
          </w:tcPr>
          <w:p w14:paraId="5DEB06BC" w14:textId="77777777" w:rsidR="008E5309" w:rsidRPr="00A11BDD" w:rsidRDefault="008E5309" w:rsidP="00A11BDD">
            <w:pPr>
              <w:spacing w:after="0" w:line="240" w:lineRule="auto"/>
              <w:jc w:val="both"/>
              <w:rPr>
                <w:rFonts w:ascii="Times New Roman" w:hAnsi="Times New Roman"/>
                <w:b/>
                <w:bCs/>
                <w:sz w:val="26"/>
                <w:szCs w:val="26"/>
              </w:rPr>
            </w:pPr>
            <w:r w:rsidRPr="00A11BDD">
              <w:rPr>
                <w:rFonts w:ascii="Times New Roman" w:hAnsi="Times New Roman"/>
                <w:b/>
                <w:bCs/>
                <w:sz w:val="26"/>
                <w:szCs w:val="26"/>
              </w:rPr>
              <w:t>Оценка «5»</w:t>
            </w:r>
          </w:p>
        </w:tc>
        <w:tc>
          <w:tcPr>
            <w:tcW w:w="2792" w:type="dxa"/>
            <w:tcBorders>
              <w:top w:val="single" w:sz="4" w:space="0" w:color="auto"/>
            </w:tcBorders>
          </w:tcPr>
          <w:p w14:paraId="1C6E4260" w14:textId="77777777" w:rsidR="008E5309" w:rsidRPr="00A11BDD" w:rsidRDefault="008E5309" w:rsidP="00A11BDD">
            <w:pPr>
              <w:spacing w:after="0" w:line="240" w:lineRule="auto"/>
              <w:jc w:val="both"/>
              <w:rPr>
                <w:rFonts w:ascii="Times New Roman" w:hAnsi="Times New Roman"/>
                <w:b/>
                <w:bCs/>
                <w:sz w:val="26"/>
                <w:szCs w:val="26"/>
              </w:rPr>
            </w:pPr>
            <w:r w:rsidRPr="00A11BDD">
              <w:rPr>
                <w:rFonts w:ascii="Times New Roman" w:hAnsi="Times New Roman"/>
                <w:b/>
                <w:bCs/>
                <w:sz w:val="26"/>
                <w:szCs w:val="26"/>
              </w:rPr>
              <w:t>Оценка «3-4»</w:t>
            </w:r>
          </w:p>
        </w:tc>
        <w:tc>
          <w:tcPr>
            <w:tcW w:w="2220" w:type="dxa"/>
            <w:tcBorders>
              <w:top w:val="single" w:sz="4" w:space="0" w:color="auto"/>
            </w:tcBorders>
          </w:tcPr>
          <w:p w14:paraId="4CF51BD0" w14:textId="77777777" w:rsidR="008E5309" w:rsidRPr="00A11BDD" w:rsidRDefault="008E5309" w:rsidP="00A11BDD">
            <w:pPr>
              <w:spacing w:after="0" w:line="240" w:lineRule="auto"/>
              <w:jc w:val="both"/>
              <w:rPr>
                <w:rFonts w:ascii="Times New Roman" w:hAnsi="Times New Roman"/>
                <w:b/>
                <w:bCs/>
                <w:sz w:val="26"/>
                <w:szCs w:val="26"/>
              </w:rPr>
            </w:pPr>
            <w:r w:rsidRPr="00A11BDD">
              <w:rPr>
                <w:rFonts w:ascii="Times New Roman" w:hAnsi="Times New Roman"/>
                <w:b/>
                <w:bCs/>
                <w:sz w:val="26"/>
                <w:szCs w:val="26"/>
              </w:rPr>
              <w:t>Оценка «2»</w:t>
            </w:r>
          </w:p>
        </w:tc>
      </w:tr>
      <w:tr w:rsidR="003269C8" w:rsidRPr="00A11BDD" w14:paraId="0BAB2A27" w14:textId="77777777" w:rsidTr="00761E94">
        <w:tc>
          <w:tcPr>
            <w:tcW w:w="1911" w:type="dxa"/>
          </w:tcPr>
          <w:p w14:paraId="0C8C1ED0" w14:textId="77777777" w:rsidR="003269C8" w:rsidRPr="00A11BDD" w:rsidRDefault="003269C8" w:rsidP="00A11BDD">
            <w:pPr>
              <w:spacing w:after="0" w:line="240" w:lineRule="auto"/>
              <w:jc w:val="both"/>
              <w:rPr>
                <w:rFonts w:ascii="Times New Roman" w:hAnsi="Times New Roman"/>
                <w:sz w:val="26"/>
                <w:szCs w:val="26"/>
              </w:rPr>
            </w:pPr>
            <w:r w:rsidRPr="00A11BDD">
              <w:rPr>
                <w:rFonts w:ascii="Times New Roman" w:hAnsi="Times New Roman"/>
                <w:sz w:val="26"/>
                <w:szCs w:val="26"/>
              </w:rPr>
              <w:t>Соответствие представленной информации заданной теме</w:t>
            </w:r>
          </w:p>
        </w:tc>
        <w:tc>
          <w:tcPr>
            <w:tcW w:w="2789" w:type="dxa"/>
          </w:tcPr>
          <w:p w14:paraId="7686CC87" w14:textId="77777777" w:rsidR="003269C8" w:rsidRPr="00A11BDD" w:rsidRDefault="003269C8" w:rsidP="00A11BDD">
            <w:pPr>
              <w:spacing w:after="0" w:line="240" w:lineRule="auto"/>
              <w:ind w:left="103"/>
              <w:jc w:val="both"/>
              <w:rPr>
                <w:rFonts w:ascii="Times New Roman" w:hAnsi="Times New Roman"/>
                <w:color w:val="000000"/>
                <w:sz w:val="26"/>
                <w:szCs w:val="26"/>
              </w:rPr>
            </w:pPr>
            <w:r w:rsidRPr="00A11BDD">
              <w:rPr>
                <w:rFonts w:ascii="Times New Roman" w:hAnsi="Times New Roman"/>
                <w:sz w:val="26"/>
                <w:szCs w:val="26"/>
              </w:rPr>
              <w:t xml:space="preserve">Содержание сообщения полностью соответствует заданной теме, </w:t>
            </w:r>
            <w:r w:rsidRPr="00A11BDD">
              <w:rPr>
                <w:rFonts w:ascii="Times New Roman" w:hAnsi="Times New Roman"/>
                <w:sz w:val="26"/>
                <w:szCs w:val="26"/>
              </w:rPr>
              <w:br/>
              <w:t>тема раскрыта полностью</w:t>
            </w:r>
          </w:p>
        </w:tc>
        <w:tc>
          <w:tcPr>
            <w:tcW w:w="2792" w:type="dxa"/>
          </w:tcPr>
          <w:p w14:paraId="2C615560"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D1500F1"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t>Обучающийся работу не выполнил вовсе.</w:t>
            </w:r>
          </w:p>
          <w:p w14:paraId="19D1F8D1" w14:textId="77777777" w:rsidR="003269C8" w:rsidRPr="00A11BDD" w:rsidRDefault="003269C8" w:rsidP="00A11BDD">
            <w:pPr>
              <w:widowControl w:val="0"/>
              <w:autoSpaceDE w:val="0"/>
              <w:autoSpaceDN w:val="0"/>
              <w:adjustRightInd w:val="0"/>
              <w:spacing w:after="0" w:line="240" w:lineRule="auto"/>
              <w:jc w:val="both"/>
              <w:rPr>
                <w:rFonts w:ascii="Times New Roman" w:hAnsi="Times New Roman"/>
                <w:sz w:val="26"/>
                <w:szCs w:val="26"/>
              </w:rPr>
            </w:pPr>
          </w:p>
          <w:p w14:paraId="2743268B"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t>Содержание ячеек таблицы  не соответствует заданной теме.</w:t>
            </w:r>
          </w:p>
          <w:p w14:paraId="562A7A50" w14:textId="77777777" w:rsidR="003269C8" w:rsidRPr="00A11BDD" w:rsidRDefault="003269C8" w:rsidP="00A11BDD">
            <w:pPr>
              <w:widowControl w:val="0"/>
              <w:autoSpaceDE w:val="0"/>
              <w:autoSpaceDN w:val="0"/>
              <w:adjustRightInd w:val="0"/>
              <w:spacing w:after="0" w:line="240" w:lineRule="auto"/>
              <w:jc w:val="both"/>
              <w:rPr>
                <w:rFonts w:ascii="Times New Roman" w:hAnsi="Times New Roman"/>
                <w:sz w:val="26"/>
                <w:szCs w:val="26"/>
              </w:rPr>
            </w:pPr>
          </w:p>
          <w:p w14:paraId="36A32468"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t>Имеются незаполненные ячейки или серьезные множественные ошибки.</w:t>
            </w:r>
          </w:p>
          <w:p w14:paraId="2BB87F5A" w14:textId="77777777" w:rsidR="003269C8" w:rsidRPr="00A11BDD" w:rsidRDefault="003269C8" w:rsidP="00A11BDD">
            <w:pPr>
              <w:pStyle w:val="a6"/>
              <w:rPr>
                <w:sz w:val="26"/>
                <w:szCs w:val="26"/>
              </w:rPr>
            </w:pPr>
          </w:p>
          <w:p w14:paraId="5FFA63CE" w14:textId="77777777" w:rsidR="003269C8" w:rsidRPr="00A11BDD" w:rsidRDefault="003269C8" w:rsidP="00A11BDD">
            <w:pPr>
              <w:widowControl w:val="0"/>
              <w:autoSpaceDE w:val="0"/>
              <w:autoSpaceDN w:val="0"/>
              <w:adjustRightInd w:val="0"/>
              <w:spacing w:after="0" w:line="240" w:lineRule="auto"/>
              <w:jc w:val="both"/>
              <w:rPr>
                <w:rFonts w:ascii="Times New Roman" w:hAnsi="Times New Roman"/>
                <w:sz w:val="26"/>
                <w:szCs w:val="26"/>
              </w:rPr>
            </w:pPr>
          </w:p>
          <w:p w14:paraId="23D3B3F3"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b/>
                <w:bCs/>
                <w:sz w:val="26"/>
                <w:szCs w:val="26"/>
              </w:rPr>
            </w:pPr>
            <w:r w:rsidRPr="00A11BDD">
              <w:rPr>
                <w:rFonts w:ascii="Times New Roman" w:hAnsi="Times New Roman"/>
                <w:sz w:val="26"/>
                <w:szCs w:val="26"/>
              </w:rPr>
              <w:t xml:space="preserve">Отчет выполнен и оформлен небрежно, </w:t>
            </w:r>
            <w:r w:rsidRPr="00A11BDD">
              <w:rPr>
                <w:rFonts w:ascii="Times New Roman" w:hAnsi="Times New Roman"/>
                <w:sz w:val="26"/>
                <w:szCs w:val="26"/>
              </w:rPr>
              <w:br/>
              <w:t>без соблюдения установленных требований.</w:t>
            </w:r>
          </w:p>
        </w:tc>
      </w:tr>
      <w:tr w:rsidR="003269C8" w:rsidRPr="00A11BDD" w14:paraId="5F817A5D" w14:textId="77777777" w:rsidTr="00761E94">
        <w:trPr>
          <w:trHeight w:val="1441"/>
        </w:trPr>
        <w:tc>
          <w:tcPr>
            <w:tcW w:w="1911" w:type="dxa"/>
          </w:tcPr>
          <w:p w14:paraId="407CC879" w14:textId="77777777" w:rsidR="003269C8" w:rsidRPr="00A11BDD" w:rsidRDefault="003269C8" w:rsidP="00A11BDD">
            <w:pPr>
              <w:spacing w:after="0" w:line="240" w:lineRule="auto"/>
              <w:jc w:val="both"/>
              <w:rPr>
                <w:rFonts w:ascii="Times New Roman" w:hAnsi="Times New Roman"/>
                <w:sz w:val="26"/>
                <w:szCs w:val="26"/>
              </w:rPr>
            </w:pPr>
            <w:r w:rsidRPr="00A11BDD">
              <w:rPr>
                <w:rFonts w:ascii="Times New Roman" w:hAnsi="Times New Roman"/>
                <w:sz w:val="26"/>
                <w:szCs w:val="26"/>
              </w:rPr>
              <w:t>Лаконичность и четкость изложения материала в таблице</w:t>
            </w:r>
          </w:p>
        </w:tc>
        <w:tc>
          <w:tcPr>
            <w:tcW w:w="2789" w:type="dxa"/>
          </w:tcPr>
          <w:p w14:paraId="0E23AD8A" w14:textId="77777777" w:rsidR="003269C8" w:rsidRPr="00A11BDD" w:rsidRDefault="003269C8" w:rsidP="00A11BDD">
            <w:pPr>
              <w:spacing w:after="0" w:line="240" w:lineRule="auto"/>
              <w:jc w:val="both"/>
              <w:rPr>
                <w:rFonts w:ascii="Times New Roman" w:hAnsi="Times New Roman"/>
                <w:sz w:val="26"/>
                <w:szCs w:val="26"/>
              </w:rPr>
            </w:pPr>
            <w:r w:rsidRPr="00A11BDD">
              <w:rPr>
                <w:rFonts w:ascii="Times New Roman" w:hAnsi="Times New Roman"/>
                <w:sz w:val="26"/>
                <w:szCs w:val="26"/>
              </w:rPr>
              <w:t>Материал  в таблице излагается четко и лаконично, без лишнего текста и пояснений.</w:t>
            </w:r>
          </w:p>
          <w:p w14:paraId="09C549F9" w14:textId="77777777" w:rsidR="003269C8" w:rsidRPr="00A11BDD" w:rsidRDefault="003269C8" w:rsidP="00A11BDD">
            <w:pPr>
              <w:spacing w:after="0" w:line="240" w:lineRule="auto"/>
              <w:jc w:val="both"/>
              <w:rPr>
                <w:rFonts w:ascii="Times New Roman" w:hAnsi="Times New Roman"/>
                <w:color w:val="000000"/>
                <w:sz w:val="26"/>
                <w:szCs w:val="26"/>
              </w:rPr>
            </w:pPr>
          </w:p>
        </w:tc>
        <w:tc>
          <w:tcPr>
            <w:tcW w:w="2792" w:type="dxa"/>
          </w:tcPr>
          <w:p w14:paraId="70B389D4" w14:textId="77777777" w:rsidR="003269C8" w:rsidRPr="00A11BDD" w:rsidRDefault="003269C8" w:rsidP="00A11BDD">
            <w:pPr>
              <w:spacing w:after="0" w:line="240" w:lineRule="auto"/>
              <w:ind w:hanging="58"/>
              <w:jc w:val="both"/>
              <w:rPr>
                <w:rFonts w:ascii="Times New Roman" w:hAnsi="Times New Roman"/>
                <w:color w:val="000000"/>
                <w:sz w:val="26"/>
                <w:szCs w:val="26"/>
              </w:rPr>
            </w:pPr>
            <w:r w:rsidRPr="00A11BDD">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2BB88F2"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r w:rsidR="003269C8" w:rsidRPr="00A11BDD" w14:paraId="53F4CAE7" w14:textId="77777777" w:rsidTr="00761E94">
        <w:tc>
          <w:tcPr>
            <w:tcW w:w="1911" w:type="dxa"/>
          </w:tcPr>
          <w:p w14:paraId="05402272" w14:textId="77777777" w:rsidR="003269C8" w:rsidRPr="00A11BDD" w:rsidRDefault="003269C8" w:rsidP="00A11BDD">
            <w:pPr>
              <w:spacing w:after="0" w:line="240" w:lineRule="auto"/>
              <w:jc w:val="both"/>
              <w:rPr>
                <w:rFonts w:ascii="Times New Roman" w:hAnsi="Times New Roman"/>
                <w:sz w:val="26"/>
                <w:szCs w:val="26"/>
              </w:rPr>
            </w:pPr>
            <w:r w:rsidRPr="00A11BDD">
              <w:rPr>
                <w:rFonts w:ascii="Times New Roman" w:hAnsi="Times New Roman"/>
                <w:sz w:val="26"/>
                <w:szCs w:val="26"/>
              </w:rPr>
              <w:t>Правильность оформления</w:t>
            </w:r>
          </w:p>
        </w:tc>
        <w:tc>
          <w:tcPr>
            <w:tcW w:w="2789" w:type="dxa"/>
          </w:tcPr>
          <w:p w14:paraId="08762F08" w14:textId="77777777" w:rsidR="003269C8" w:rsidRPr="00A11BDD" w:rsidRDefault="003269C8" w:rsidP="00A11BDD">
            <w:pPr>
              <w:spacing w:after="0" w:line="240" w:lineRule="auto"/>
              <w:jc w:val="both"/>
              <w:rPr>
                <w:rFonts w:ascii="Times New Roman" w:hAnsi="Times New Roman"/>
                <w:sz w:val="26"/>
                <w:szCs w:val="26"/>
              </w:rPr>
            </w:pPr>
            <w:r w:rsidRPr="00A11BDD">
              <w:rPr>
                <w:rFonts w:ascii="Times New Roman" w:hAnsi="Times New Roman"/>
                <w:sz w:val="26"/>
                <w:szCs w:val="26"/>
              </w:rPr>
              <w:t>Оформление таблицы полностью соответствует требованиям.</w:t>
            </w:r>
          </w:p>
        </w:tc>
        <w:tc>
          <w:tcPr>
            <w:tcW w:w="2792" w:type="dxa"/>
          </w:tcPr>
          <w:p w14:paraId="38F7018D" w14:textId="77777777" w:rsidR="003269C8" w:rsidRPr="00A11BDD" w:rsidRDefault="003269C8" w:rsidP="00A11BDD">
            <w:pPr>
              <w:spacing w:after="0" w:line="240" w:lineRule="auto"/>
              <w:jc w:val="both"/>
              <w:rPr>
                <w:rFonts w:ascii="Times New Roman" w:hAnsi="Times New Roman"/>
                <w:color w:val="FF0000"/>
                <w:sz w:val="26"/>
                <w:szCs w:val="26"/>
              </w:rPr>
            </w:pPr>
            <w:r w:rsidRPr="00A11BDD">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7703482D" w14:textId="77777777" w:rsidR="003269C8" w:rsidRPr="00A11BDD" w:rsidRDefault="003269C8" w:rsidP="00A11BDD">
            <w:pPr>
              <w:spacing w:after="0" w:line="240" w:lineRule="auto"/>
              <w:jc w:val="both"/>
              <w:rPr>
                <w:rFonts w:ascii="Times New Roman" w:hAnsi="Times New Roman"/>
                <w:color w:val="FF0000"/>
                <w:sz w:val="26"/>
                <w:szCs w:val="26"/>
              </w:rPr>
            </w:pPr>
          </w:p>
        </w:tc>
      </w:tr>
    </w:tbl>
    <w:p w14:paraId="7118D0C3" w14:textId="77777777" w:rsidR="003269C8" w:rsidRPr="00A11BDD" w:rsidRDefault="003269C8" w:rsidP="00A11BDD">
      <w:pPr>
        <w:spacing w:after="0" w:line="240" w:lineRule="auto"/>
        <w:jc w:val="both"/>
        <w:rPr>
          <w:rFonts w:ascii="Times New Roman" w:hAnsi="Times New Roman"/>
          <w:bCs/>
          <w:sz w:val="26"/>
          <w:szCs w:val="26"/>
        </w:rPr>
      </w:pPr>
    </w:p>
    <w:p w14:paraId="600DC8AA" w14:textId="77777777" w:rsidR="00761E94" w:rsidRPr="00A11BDD" w:rsidRDefault="00761E94" w:rsidP="00A11BDD">
      <w:pPr>
        <w:spacing w:after="0" w:line="240" w:lineRule="auto"/>
        <w:jc w:val="both"/>
        <w:rPr>
          <w:rFonts w:ascii="Times New Roman" w:hAnsi="Times New Roman"/>
          <w:bCs/>
          <w:sz w:val="26"/>
          <w:szCs w:val="26"/>
        </w:rPr>
      </w:pPr>
    </w:p>
    <w:p w14:paraId="0BD81D78" w14:textId="77777777" w:rsidR="00710742" w:rsidRPr="00A11BDD" w:rsidRDefault="00710742" w:rsidP="00A11BDD">
      <w:pPr>
        <w:spacing w:after="0" w:line="240" w:lineRule="auto"/>
        <w:ind w:firstLine="720"/>
        <w:jc w:val="both"/>
        <w:rPr>
          <w:rFonts w:ascii="Times New Roman" w:hAnsi="Times New Roman"/>
          <w:b/>
          <w:sz w:val="26"/>
          <w:szCs w:val="26"/>
        </w:rPr>
      </w:pPr>
      <w:r w:rsidRPr="00A11BDD">
        <w:rPr>
          <w:rFonts w:ascii="Times New Roman" w:hAnsi="Times New Roman"/>
          <w:b/>
          <w:sz w:val="26"/>
          <w:szCs w:val="26"/>
        </w:rPr>
        <w:t>Реферат оценивается по системе:</w:t>
      </w:r>
    </w:p>
    <w:p w14:paraId="7CEF33CC" w14:textId="77777777" w:rsidR="00710742" w:rsidRPr="00A11BDD" w:rsidRDefault="00710742" w:rsidP="00A11BDD">
      <w:pPr>
        <w:shd w:val="clear" w:color="auto" w:fill="FFFFFF"/>
        <w:tabs>
          <w:tab w:val="left" w:pos="5983"/>
        </w:tabs>
        <w:spacing w:after="0" w:line="240" w:lineRule="auto"/>
        <w:ind w:firstLine="720"/>
        <w:jc w:val="both"/>
        <w:rPr>
          <w:rFonts w:ascii="Times New Roman" w:hAnsi="Times New Roman"/>
          <w:sz w:val="26"/>
          <w:szCs w:val="26"/>
        </w:rPr>
      </w:pPr>
      <w:r w:rsidRPr="00A11BDD">
        <w:rPr>
          <w:rFonts w:ascii="Times New Roman" w:hAnsi="Times New Roman"/>
          <w:color w:val="000000"/>
          <w:sz w:val="26"/>
          <w:szCs w:val="26"/>
        </w:rPr>
        <w:lastRenderedPageBreak/>
        <w:t xml:space="preserve">Оценка "отлично" выставляется за </w:t>
      </w:r>
      <w:r w:rsidRPr="00A11BDD">
        <w:rPr>
          <w:rFonts w:ascii="Times New Roman" w:hAnsi="Times New Roman"/>
          <w:sz w:val="26"/>
          <w:szCs w:val="26"/>
        </w:rPr>
        <w:t>реферат</w:t>
      </w:r>
      <w:r w:rsidRPr="00A11BD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FA30394" w14:textId="77777777" w:rsidR="00710742" w:rsidRPr="00A11BDD" w:rsidRDefault="00710742" w:rsidP="00A11BDD">
      <w:pPr>
        <w:pStyle w:val="ad"/>
        <w:ind w:left="0" w:right="0" w:firstLine="720"/>
        <w:rPr>
          <w:sz w:val="26"/>
          <w:szCs w:val="26"/>
        </w:rPr>
      </w:pPr>
      <w:r w:rsidRPr="00A11BDD">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BCD4951" w14:textId="77777777" w:rsidR="00710742" w:rsidRPr="00A11BDD" w:rsidRDefault="00710742" w:rsidP="00A11BDD">
      <w:pPr>
        <w:shd w:val="clear" w:color="auto" w:fill="FFFFFF"/>
        <w:spacing w:after="0" w:line="240" w:lineRule="auto"/>
        <w:ind w:firstLine="720"/>
        <w:jc w:val="both"/>
        <w:rPr>
          <w:rFonts w:ascii="Times New Roman" w:hAnsi="Times New Roman"/>
          <w:sz w:val="26"/>
          <w:szCs w:val="26"/>
        </w:rPr>
      </w:pPr>
      <w:r w:rsidRPr="00A11BDD">
        <w:rPr>
          <w:rFonts w:ascii="Times New Roman" w:hAnsi="Times New Roman"/>
          <w:color w:val="000000"/>
          <w:sz w:val="26"/>
          <w:szCs w:val="26"/>
        </w:rPr>
        <w:t xml:space="preserve">Оценка "удовлетворительно" выставляется за </w:t>
      </w:r>
      <w:r w:rsidRPr="00A11BDD">
        <w:rPr>
          <w:rFonts w:ascii="Times New Roman" w:hAnsi="Times New Roman"/>
          <w:sz w:val="26"/>
          <w:szCs w:val="26"/>
        </w:rPr>
        <w:t>реферат</w:t>
      </w:r>
      <w:r w:rsidRPr="00A11BD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D826856" w14:textId="77777777" w:rsidR="00710742" w:rsidRPr="00A11BDD" w:rsidRDefault="00710742" w:rsidP="00A11BDD">
      <w:pPr>
        <w:shd w:val="clear" w:color="auto" w:fill="FFFFFF"/>
        <w:spacing w:after="0" w:line="240" w:lineRule="auto"/>
        <w:ind w:firstLine="720"/>
        <w:jc w:val="both"/>
        <w:rPr>
          <w:rFonts w:ascii="Times New Roman" w:hAnsi="Times New Roman"/>
          <w:color w:val="000000"/>
          <w:sz w:val="26"/>
          <w:szCs w:val="26"/>
        </w:rPr>
      </w:pPr>
      <w:r w:rsidRPr="00A11BDD">
        <w:rPr>
          <w:rFonts w:ascii="Times New Roman" w:hAnsi="Times New Roman"/>
          <w:color w:val="000000"/>
          <w:sz w:val="26"/>
          <w:szCs w:val="26"/>
        </w:rPr>
        <w:t xml:space="preserve">Оценка "неудовлетворительно" выставляется за </w:t>
      </w:r>
      <w:r w:rsidRPr="00A11BDD">
        <w:rPr>
          <w:rFonts w:ascii="Times New Roman" w:hAnsi="Times New Roman"/>
          <w:sz w:val="26"/>
          <w:szCs w:val="26"/>
        </w:rPr>
        <w:t>реферат</w:t>
      </w:r>
      <w:r w:rsidRPr="00A11BD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EE9A920" w14:textId="77777777" w:rsidR="00710742" w:rsidRPr="00A11BDD" w:rsidRDefault="00710742" w:rsidP="00A11BDD">
      <w:pPr>
        <w:spacing w:after="0" w:line="240" w:lineRule="auto"/>
        <w:ind w:firstLine="720"/>
        <w:jc w:val="both"/>
        <w:rPr>
          <w:rFonts w:ascii="Times New Roman" w:hAnsi="Times New Roman"/>
          <w:sz w:val="26"/>
          <w:szCs w:val="26"/>
        </w:rPr>
      </w:pPr>
      <w:r w:rsidRPr="00A11BD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509EA19" w14:textId="7C70236B" w:rsidR="00761E94" w:rsidRPr="00A11BDD" w:rsidRDefault="00761E94" w:rsidP="00A11BDD">
      <w:pPr>
        <w:spacing w:after="0" w:line="240" w:lineRule="auto"/>
        <w:ind w:left="1276"/>
        <w:jc w:val="both"/>
        <w:rPr>
          <w:rFonts w:ascii="Times New Roman" w:hAnsi="Times New Roman"/>
          <w:bCs/>
          <w:sz w:val="26"/>
          <w:szCs w:val="26"/>
        </w:rPr>
      </w:pPr>
    </w:p>
    <w:p w14:paraId="750BBBCD" w14:textId="5E309218" w:rsidR="00045ABD" w:rsidRPr="00A11BDD" w:rsidRDefault="00045ABD" w:rsidP="00A11BDD">
      <w:pPr>
        <w:spacing w:after="0" w:line="240" w:lineRule="auto"/>
        <w:ind w:left="1276"/>
        <w:jc w:val="both"/>
        <w:rPr>
          <w:rFonts w:ascii="Times New Roman" w:hAnsi="Times New Roman"/>
          <w:bCs/>
          <w:sz w:val="26"/>
          <w:szCs w:val="26"/>
        </w:rPr>
      </w:pPr>
    </w:p>
    <w:p w14:paraId="08618ED8" w14:textId="77777777" w:rsidR="00045ABD" w:rsidRPr="00A11BDD" w:rsidRDefault="00045ABD" w:rsidP="00A11BDD">
      <w:pPr>
        <w:spacing w:after="0" w:line="240" w:lineRule="auto"/>
        <w:ind w:left="1276"/>
        <w:jc w:val="both"/>
        <w:rPr>
          <w:rFonts w:ascii="Times New Roman" w:hAnsi="Times New Roman"/>
          <w:bCs/>
          <w:sz w:val="26"/>
          <w:szCs w:val="26"/>
        </w:rPr>
      </w:pPr>
    </w:p>
    <w:p w14:paraId="586680C5" w14:textId="77777777" w:rsidR="003269C8" w:rsidRPr="00A11BDD" w:rsidRDefault="003269C8" w:rsidP="00A11BDD">
      <w:pPr>
        <w:spacing w:after="0" w:line="240" w:lineRule="auto"/>
        <w:ind w:left="1276"/>
        <w:jc w:val="both"/>
        <w:rPr>
          <w:rFonts w:ascii="Times New Roman" w:hAnsi="Times New Roman"/>
          <w:sz w:val="26"/>
          <w:szCs w:val="26"/>
        </w:rPr>
      </w:pPr>
      <w:r w:rsidRPr="00A11BDD">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A11BDD" w14:paraId="6D0FB333" w14:textId="77777777" w:rsidTr="00761E94">
        <w:trPr>
          <w:trHeight w:val="765"/>
        </w:trPr>
        <w:tc>
          <w:tcPr>
            <w:tcW w:w="2032" w:type="dxa"/>
            <w:vMerge w:val="restart"/>
          </w:tcPr>
          <w:p w14:paraId="6F66EE8A" w14:textId="77777777" w:rsidR="00380811" w:rsidRPr="00A11BDD" w:rsidRDefault="00380811" w:rsidP="00A11BDD">
            <w:pPr>
              <w:spacing w:after="0" w:line="240" w:lineRule="auto"/>
              <w:jc w:val="both"/>
              <w:rPr>
                <w:rFonts w:ascii="Times New Roman" w:hAnsi="Times New Roman"/>
                <w:b/>
                <w:bCs/>
                <w:sz w:val="26"/>
                <w:szCs w:val="26"/>
              </w:rPr>
            </w:pPr>
            <w:r w:rsidRPr="00A11BDD">
              <w:rPr>
                <w:rFonts w:ascii="Times New Roman" w:hAnsi="Times New Roman"/>
                <w:b/>
                <w:bCs/>
                <w:sz w:val="26"/>
                <w:szCs w:val="26"/>
              </w:rPr>
              <w:t>Критерии оценки</w:t>
            </w:r>
          </w:p>
        </w:tc>
        <w:tc>
          <w:tcPr>
            <w:tcW w:w="2745" w:type="dxa"/>
            <w:tcBorders>
              <w:bottom w:val="single" w:sz="4" w:space="0" w:color="auto"/>
            </w:tcBorders>
          </w:tcPr>
          <w:p w14:paraId="5ADA1054" w14:textId="77777777" w:rsidR="00380811" w:rsidRPr="00A11BDD" w:rsidRDefault="00380811" w:rsidP="00A11BDD">
            <w:pPr>
              <w:spacing w:after="0" w:line="240" w:lineRule="auto"/>
              <w:jc w:val="both"/>
              <w:rPr>
                <w:rFonts w:ascii="Times New Roman" w:hAnsi="Times New Roman"/>
                <w:b/>
                <w:bCs/>
                <w:sz w:val="26"/>
                <w:szCs w:val="26"/>
              </w:rPr>
            </w:pPr>
            <w:r w:rsidRPr="00A11BDD">
              <w:rPr>
                <w:rFonts w:ascii="Times New Roman" w:hAnsi="Times New Roman"/>
                <w:b/>
                <w:bCs/>
                <w:sz w:val="26"/>
                <w:szCs w:val="26"/>
              </w:rPr>
              <w:t>Работа выполнена</w:t>
            </w:r>
          </w:p>
          <w:p w14:paraId="7AB14B71" w14:textId="77777777" w:rsidR="00380811" w:rsidRPr="00A11BDD" w:rsidRDefault="00380811" w:rsidP="00A11BDD">
            <w:pPr>
              <w:spacing w:after="0" w:line="240" w:lineRule="auto"/>
              <w:jc w:val="both"/>
              <w:rPr>
                <w:rFonts w:ascii="Times New Roman" w:hAnsi="Times New Roman"/>
                <w:b/>
                <w:bCs/>
                <w:sz w:val="26"/>
                <w:szCs w:val="26"/>
              </w:rPr>
            </w:pPr>
          </w:p>
        </w:tc>
        <w:tc>
          <w:tcPr>
            <w:tcW w:w="2939" w:type="dxa"/>
            <w:tcBorders>
              <w:bottom w:val="single" w:sz="4" w:space="0" w:color="auto"/>
            </w:tcBorders>
          </w:tcPr>
          <w:p w14:paraId="7EA82196" w14:textId="77777777" w:rsidR="00380811" w:rsidRPr="00A11BDD" w:rsidRDefault="00380811" w:rsidP="00A11BDD">
            <w:pPr>
              <w:spacing w:after="0" w:line="240" w:lineRule="auto"/>
              <w:jc w:val="both"/>
              <w:rPr>
                <w:rFonts w:ascii="Times New Roman" w:hAnsi="Times New Roman"/>
                <w:b/>
                <w:bCs/>
                <w:sz w:val="26"/>
                <w:szCs w:val="26"/>
              </w:rPr>
            </w:pPr>
            <w:r w:rsidRPr="00A11BDD">
              <w:rPr>
                <w:rFonts w:ascii="Times New Roman" w:hAnsi="Times New Roman"/>
                <w:b/>
                <w:bCs/>
                <w:sz w:val="26"/>
                <w:szCs w:val="26"/>
              </w:rPr>
              <w:t xml:space="preserve">Работа выполнена </w:t>
            </w:r>
            <w:r w:rsidRPr="00A11BDD">
              <w:rPr>
                <w:rFonts w:ascii="Times New Roman" w:hAnsi="Times New Roman"/>
                <w:b/>
                <w:bCs/>
                <w:sz w:val="26"/>
                <w:szCs w:val="26"/>
              </w:rPr>
              <w:br/>
              <w:t>не полностью</w:t>
            </w:r>
          </w:p>
        </w:tc>
        <w:tc>
          <w:tcPr>
            <w:tcW w:w="2083" w:type="dxa"/>
            <w:tcBorders>
              <w:bottom w:val="single" w:sz="4" w:space="0" w:color="auto"/>
            </w:tcBorders>
          </w:tcPr>
          <w:p w14:paraId="131D7B4B" w14:textId="77777777" w:rsidR="00380811" w:rsidRPr="00A11BDD" w:rsidRDefault="00380811" w:rsidP="00A11BDD">
            <w:pPr>
              <w:spacing w:after="0" w:line="240" w:lineRule="auto"/>
              <w:jc w:val="both"/>
              <w:rPr>
                <w:rFonts w:ascii="Times New Roman" w:hAnsi="Times New Roman"/>
                <w:b/>
                <w:bCs/>
                <w:sz w:val="26"/>
                <w:szCs w:val="26"/>
              </w:rPr>
            </w:pPr>
            <w:r w:rsidRPr="00A11BDD">
              <w:rPr>
                <w:rFonts w:ascii="Times New Roman" w:hAnsi="Times New Roman"/>
                <w:b/>
                <w:bCs/>
                <w:sz w:val="26"/>
                <w:szCs w:val="26"/>
              </w:rPr>
              <w:t xml:space="preserve">Работа </w:t>
            </w:r>
            <w:r w:rsidRPr="00A11BDD">
              <w:rPr>
                <w:rFonts w:ascii="Times New Roman" w:hAnsi="Times New Roman"/>
                <w:b/>
                <w:bCs/>
                <w:sz w:val="26"/>
                <w:szCs w:val="26"/>
              </w:rPr>
              <w:br/>
              <w:t>не выполнена</w:t>
            </w:r>
          </w:p>
        </w:tc>
      </w:tr>
      <w:tr w:rsidR="00380811" w:rsidRPr="00A11BDD" w14:paraId="6551435A" w14:textId="77777777" w:rsidTr="00761E94">
        <w:trPr>
          <w:trHeight w:val="555"/>
        </w:trPr>
        <w:tc>
          <w:tcPr>
            <w:tcW w:w="2032" w:type="dxa"/>
            <w:vMerge/>
          </w:tcPr>
          <w:p w14:paraId="0E5AAC42" w14:textId="77777777" w:rsidR="00380811" w:rsidRPr="00A11BDD" w:rsidRDefault="00380811" w:rsidP="00A11BDD">
            <w:pPr>
              <w:spacing w:after="0" w:line="240" w:lineRule="auto"/>
              <w:jc w:val="both"/>
              <w:rPr>
                <w:rFonts w:ascii="Times New Roman" w:hAnsi="Times New Roman"/>
                <w:b/>
                <w:bCs/>
                <w:sz w:val="26"/>
                <w:szCs w:val="26"/>
              </w:rPr>
            </w:pPr>
          </w:p>
        </w:tc>
        <w:tc>
          <w:tcPr>
            <w:tcW w:w="2745" w:type="dxa"/>
            <w:tcBorders>
              <w:top w:val="single" w:sz="4" w:space="0" w:color="auto"/>
            </w:tcBorders>
          </w:tcPr>
          <w:p w14:paraId="478F15DA" w14:textId="77777777" w:rsidR="00380811" w:rsidRPr="00A11BDD" w:rsidRDefault="00380811" w:rsidP="00A11BDD">
            <w:pPr>
              <w:spacing w:after="0" w:line="240" w:lineRule="auto"/>
              <w:jc w:val="both"/>
              <w:rPr>
                <w:rFonts w:ascii="Times New Roman" w:hAnsi="Times New Roman"/>
                <w:b/>
                <w:bCs/>
                <w:sz w:val="26"/>
                <w:szCs w:val="26"/>
              </w:rPr>
            </w:pPr>
            <w:r w:rsidRPr="00A11BDD">
              <w:rPr>
                <w:rFonts w:ascii="Times New Roman" w:hAnsi="Times New Roman"/>
                <w:b/>
                <w:bCs/>
                <w:sz w:val="26"/>
                <w:szCs w:val="26"/>
              </w:rPr>
              <w:t>Оценка «5»</w:t>
            </w:r>
          </w:p>
        </w:tc>
        <w:tc>
          <w:tcPr>
            <w:tcW w:w="2939" w:type="dxa"/>
            <w:tcBorders>
              <w:top w:val="single" w:sz="4" w:space="0" w:color="auto"/>
            </w:tcBorders>
          </w:tcPr>
          <w:p w14:paraId="574616AC" w14:textId="77777777" w:rsidR="00380811" w:rsidRPr="00A11BDD" w:rsidRDefault="00380811" w:rsidP="00A11BDD">
            <w:pPr>
              <w:spacing w:after="0" w:line="240" w:lineRule="auto"/>
              <w:jc w:val="both"/>
              <w:rPr>
                <w:rFonts w:ascii="Times New Roman" w:hAnsi="Times New Roman"/>
                <w:b/>
                <w:bCs/>
                <w:sz w:val="26"/>
                <w:szCs w:val="26"/>
              </w:rPr>
            </w:pPr>
            <w:r w:rsidRPr="00A11BDD">
              <w:rPr>
                <w:rFonts w:ascii="Times New Roman" w:hAnsi="Times New Roman"/>
                <w:b/>
                <w:bCs/>
                <w:sz w:val="26"/>
                <w:szCs w:val="26"/>
              </w:rPr>
              <w:t>Оценка «3-4»</w:t>
            </w:r>
          </w:p>
        </w:tc>
        <w:tc>
          <w:tcPr>
            <w:tcW w:w="2083" w:type="dxa"/>
            <w:tcBorders>
              <w:top w:val="single" w:sz="4" w:space="0" w:color="auto"/>
            </w:tcBorders>
          </w:tcPr>
          <w:p w14:paraId="36E0B374" w14:textId="77777777" w:rsidR="00380811" w:rsidRPr="00A11BDD" w:rsidRDefault="00380811" w:rsidP="00A11BDD">
            <w:pPr>
              <w:spacing w:after="0" w:line="240" w:lineRule="auto"/>
              <w:jc w:val="both"/>
              <w:rPr>
                <w:rFonts w:ascii="Times New Roman" w:hAnsi="Times New Roman"/>
                <w:b/>
                <w:bCs/>
                <w:sz w:val="26"/>
                <w:szCs w:val="26"/>
              </w:rPr>
            </w:pPr>
            <w:r w:rsidRPr="00A11BDD">
              <w:rPr>
                <w:rFonts w:ascii="Times New Roman" w:hAnsi="Times New Roman"/>
                <w:b/>
                <w:bCs/>
                <w:sz w:val="26"/>
                <w:szCs w:val="26"/>
              </w:rPr>
              <w:t>Оценка «2»</w:t>
            </w:r>
          </w:p>
        </w:tc>
      </w:tr>
      <w:tr w:rsidR="003269C8" w:rsidRPr="00A11BDD" w14:paraId="13598F11" w14:textId="77777777" w:rsidTr="00761E94">
        <w:tc>
          <w:tcPr>
            <w:tcW w:w="2032" w:type="dxa"/>
          </w:tcPr>
          <w:p w14:paraId="7991C835" w14:textId="77777777" w:rsidR="003269C8" w:rsidRPr="00A11BDD" w:rsidRDefault="003269C8" w:rsidP="00A11BDD">
            <w:pPr>
              <w:spacing w:after="0" w:line="240" w:lineRule="auto"/>
              <w:jc w:val="both"/>
              <w:rPr>
                <w:rFonts w:ascii="Times New Roman" w:hAnsi="Times New Roman"/>
                <w:sz w:val="26"/>
                <w:szCs w:val="26"/>
              </w:rPr>
            </w:pPr>
            <w:r w:rsidRPr="00A11BDD">
              <w:rPr>
                <w:rFonts w:ascii="Times New Roman" w:hAnsi="Times New Roman"/>
                <w:sz w:val="26"/>
                <w:szCs w:val="26"/>
              </w:rPr>
              <w:t>Соответствие представленной информации заданной теме</w:t>
            </w:r>
          </w:p>
        </w:tc>
        <w:tc>
          <w:tcPr>
            <w:tcW w:w="2745" w:type="dxa"/>
          </w:tcPr>
          <w:p w14:paraId="68BA8466" w14:textId="77777777" w:rsidR="003269C8" w:rsidRPr="00A11BDD" w:rsidRDefault="003269C8" w:rsidP="00A11BDD">
            <w:pPr>
              <w:spacing w:after="0" w:line="240" w:lineRule="auto"/>
              <w:jc w:val="both"/>
              <w:rPr>
                <w:rFonts w:ascii="Times New Roman" w:hAnsi="Times New Roman"/>
                <w:sz w:val="26"/>
                <w:szCs w:val="26"/>
              </w:rPr>
            </w:pPr>
            <w:r w:rsidRPr="00A11BDD">
              <w:rPr>
                <w:rFonts w:ascii="Times New Roman" w:hAnsi="Times New Roman"/>
                <w:sz w:val="26"/>
                <w:szCs w:val="26"/>
              </w:rPr>
              <w:t xml:space="preserve">Содержание сообщения полностью соответствует заданной теме, </w:t>
            </w:r>
            <w:r w:rsidRPr="00A11BDD">
              <w:rPr>
                <w:rFonts w:ascii="Times New Roman" w:hAnsi="Times New Roman"/>
                <w:sz w:val="26"/>
                <w:szCs w:val="26"/>
              </w:rPr>
              <w:br/>
              <w:t>тема раскрыта полностью</w:t>
            </w:r>
          </w:p>
        </w:tc>
        <w:tc>
          <w:tcPr>
            <w:tcW w:w="2939" w:type="dxa"/>
          </w:tcPr>
          <w:p w14:paraId="567633AA"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FA8EF35"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t>Слишком краткий либо слишком пространный текст сообщения.</w:t>
            </w:r>
          </w:p>
        </w:tc>
        <w:tc>
          <w:tcPr>
            <w:tcW w:w="2083" w:type="dxa"/>
            <w:vMerge w:val="restart"/>
          </w:tcPr>
          <w:p w14:paraId="5EED6DB0"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t>Обучающийся работу не выполнил вовсе.</w:t>
            </w:r>
          </w:p>
          <w:p w14:paraId="5595E3EF"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t>Содержание сообщения не соответствует заданной теме, тема не раскрыта.</w:t>
            </w:r>
          </w:p>
          <w:p w14:paraId="72563059" w14:textId="77777777" w:rsidR="003269C8" w:rsidRPr="00A11BDD" w:rsidRDefault="003269C8" w:rsidP="00A11BDD">
            <w:pPr>
              <w:widowControl w:val="0"/>
              <w:autoSpaceDE w:val="0"/>
              <w:autoSpaceDN w:val="0"/>
              <w:adjustRightInd w:val="0"/>
              <w:spacing w:after="0" w:line="240" w:lineRule="auto"/>
              <w:jc w:val="both"/>
              <w:rPr>
                <w:rFonts w:ascii="Times New Roman" w:hAnsi="Times New Roman"/>
                <w:sz w:val="26"/>
                <w:szCs w:val="26"/>
              </w:rPr>
            </w:pPr>
          </w:p>
          <w:p w14:paraId="6F89AF14"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t>Отчет выполнен и оформлен небрежно, без соблюдения установленных требований.</w:t>
            </w:r>
          </w:p>
          <w:p w14:paraId="100E9013" w14:textId="77777777" w:rsidR="003269C8" w:rsidRPr="00A11BDD" w:rsidRDefault="003269C8" w:rsidP="00A11BDD">
            <w:pPr>
              <w:widowControl w:val="0"/>
              <w:autoSpaceDE w:val="0"/>
              <w:autoSpaceDN w:val="0"/>
              <w:adjustRightInd w:val="0"/>
              <w:spacing w:after="0" w:line="240" w:lineRule="auto"/>
              <w:jc w:val="both"/>
              <w:rPr>
                <w:rFonts w:ascii="Times New Roman" w:hAnsi="Times New Roman"/>
                <w:sz w:val="26"/>
                <w:szCs w:val="26"/>
              </w:rPr>
            </w:pPr>
          </w:p>
          <w:p w14:paraId="19B9DB7B" w14:textId="77777777" w:rsidR="003269C8" w:rsidRPr="00A11BDD" w:rsidRDefault="003269C8" w:rsidP="00A11BDD">
            <w:pPr>
              <w:widowControl w:val="0"/>
              <w:autoSpaceDE w:val="0"/>
              <w:autoSpaceDN w:val="0"/>
              <w:adjustRightInd w:val="0"/>
              <w:spacing w:after="0" w:line="240" w:lineRule="auto"/>
              <w:jc w:val="both"/>
              <w:rPr>
                <w:rFonts w:ascii="Times New Roman" w:hAnsi="Times New Roman"/>
                <w:sz w:val="26"/>
                <w:szCs w:val="26"/>
              </w:rPr>
            </w:pPr>
          </w:p>
          <w:p w14:paraId="0A25C877" w14:textId="77777777" w:rsidR="00761E94" w:rsidRPr="00A11BDD" w:rsidRDefault="00761E94" w:rsidP="00A11BDD">
            <w:pPr>
              <w:widowControl w:val="0"/>
              <w:autoSpaceDE w:val="0"/>
              <w:autoSpaceDN w:val="0"/>
              <w:adjustRightInd w:val="0"/>
              <w:spacing w:after="0" w:line="240" w:lineRule="auto"/>
              <w:jc w:val="both"/>
              <w:rPr>
                <w:rFonts w:ascii="Times New Roman" w:hAnsi="Times New Roman"/>
                <w:sz w:val="26"/>
                <w:szCs w:val="26"/>
              </w:rPr>
            </w:pPr>
          </w:p>
          <w:p w14:paraId="66883B58" w14:textId="77777777" w:rsidR="003269C8" w:rsidRPr="00A11BDD" w:rsidRDefault="003269C8" w:rsidP="00A11BDD">
            <w:pPr>
              <w:widowControl w:val="0"/>
              <w:autoSpaceDE w:val="0"/>
              <w:autoSpaceDN w:val="0"/>
              <w:adjustRightInd w:val="0"/>
              <w:spacing w:after="0" w:line="240" w:lineRule="auto"/>
              <w:jc w:val="both"/>
              <w:rPr>
                <w:rFonts w:ascii="Times New Roman" w:hAnsi="Times New Roman"/>
                <w:sz w:val="26"/>
                <w:szCs w:val="26"/>
              </w:rPr>
            </w:pPr>
            <w:r w:rsidRPr="00A11BDD">
              <w:rPr>
                <w:rFonts w:ascii="Times New Roman" w:hAnsi="Times New Roman"/>
                <w:sz w:val="26"/>
                <w:szCs w:val="26"/>
              </w:rPr>
              <w:t xml:space="preserve">Объем текста сообщения значительно превышает </w:t>
            </w:r>
            <w:r w:rsidRPr="00A11BDD">
              <w:rPr>
                <w:rFonts w:ascii="Times New Roman" w:hAnsi="Times New Roman"/>
                <w:sz w:val="26"/>
                <w:szCs w:val="26"/>
              </w:rPr>
              <w:lastRenderedPageBreak/>
              <w:t>регламент. </w:t>
            </w:r>
          </w:p>
        </w:tc>
      </w:tr>
      <w:tr w:rsidR="003269C8" w:rsidRPr="00A11BDD" w14:paraId="374A6B8E" w14:textId="77777777" w:rsidTr="00761E94">
        <w:tc>
          <w:tcPr>
            <w:tcW w:w="2032" w:type="dxa"/>
          </w:tcPr>
          <w:p w14:paraId="6DD22875" w14:textId="77777777" w:rsidR="003269C8" w:rsidRPr="00A11BDD" w:rsidRDefault="003269C8" w:rsidP="00A11BDD">
            <w:pPr>
              <w:spacing w:after="0" w:line="240" w:lineRule="auto"/>
              <w:jc w:val="both"/>
              <w:rPr>
                <w:rFonts w:ascii="Times New Roman" w:hAnsi="Times New Roman"/>
                <w:sz w:val="26"/>
                <w:szCs w:val="26"/>
              </w:rPr>
            </w:pPr>
            <w:r w:rsidRPr="00A11BDD">
              <w:rPr>
                <w:rFonts w:ascii="Times New Roman" w:hAnsi="Times New Roman"/>
                <w:sz w:val="26"/>
                <w:szCs w:val="26"/>
              </w:rPr>
              <w:t xml:space="preserve">Характер и стиль изложения материала сообщения </w:t>
            </w:r>
          </w:p>
        </w:tc>
        <w:tc>
          <w:tcPr>
            <w:tcW w:w="2745" w:type="dxa"/>
          </w:tcPr>
          <w:p w14:paraId="326713EE"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t>Материал  в сообщении излагается логично, по плану;</w:t>
            </w:r>
          </w:p>
          <w:p w14:paraId="37745C04"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t>В содержании используются термины по изучаемой теме;</w:t>
            </w:r>
          </w:p>
          <w:p w14:paraId="05FAD508"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t xml:space="preserve">Произношение и объяснение терминов </w:t>
            </w:r>
            <w:r w:rsidRPr="00A11BDD">
              <w:rPr>
                <w:rFonts w:ascii="Times New Roman" w:hAnsi="Times New Roman"/>
                <w:sz w:val="26"/>
                <w:szCs w:val="26"/>
              </w:rPr>
              <w:lastRenderedPageBreak/>
              <w:t xml:space="preserve">сообщения не вызывает у обучающегося затруднений </w:t>
            </w:r>
          </w:p>
        </w:tc>
        <w:tc>
          <w:tcPr>
            <w:tcW w:w="2939" w:type="dxa"/>
          </w:tcPr>
          <w:p w14:paraId="02CB43A4"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lastRenderedPageBreak/>
              <w:t>Материал  в сообщении не имеет четкой логики изложения (не по плану).</w:t>
            </w:r>
          </w:p>
          <w:p w14:paraId="4AEE92BD"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t xml:space="preserve">В содержании не используются термины по изучаемой теме, либо их недостаточно для </w:t>
            </w:r>
            <w:r w:rsidRPr="00A11BDD">
              <w:rPr>
                <w:rFonts w:ascii="Times New Roman" w:hAnsi="Times New Roman"/>
                <w:sz w:val="26"/>
                <w:szCs w:val="26"/>
              </w:rPr>
              <w:lastRenderedPageBreak/>
              <w:t>раскрытия темы.</w:t>
            </w:r>
          </w:p>
          <w:p w14:paraId="3D80444A"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t>Произношение и объяснение терминов вызывает  затруднения.</w:t>
            </w:r>
          </w:p>
        </w:tc>
        <w:tc>
          <w:tcPr>
            <w:tcW w:w="2083" w:type="dxa"/>
            <w:vMerge/>
          </w:tcPr>
          <w:p w14:paraId="7CC89D60" w14:textId="77777777" w:rsidR="003269C8" w:rsidRPr="00A11BDD" w:rsidRDefault="003269C8" w:rsidP="00A11BDD">
            <w:pPr>
              <w:spacing w:after="0" w:line="240" w:lineRule="auto"/>
              <w:jc w:val="both"/>
              <w:rPr>
                <w:rFonts w:ascii="Times New Roman" w:hAnsi="Times New Roman"/>
                <w:sz w:val="26"/>
                <w:szCs w:val="26"/>
              </w:rPr>
            </w:pPr>
          </w:p>
        </w:tc>
      </w:tr>
      <w:tr w:rsidR="003269C8" w:rsidRPr="00A11BDD" w14:paraId="41B9BE4F" w14:textId="77777777" w:rsidTr="00761E94">
        <w:tc>
          <w:tcPr>
            <w:tcW w:w="2032" w:type="dxa"/>
          </w:tcPr>
          <w:p w14:paraId="3D0CEDD8" w14:textId="77777777" w:rsidR="003269C8" w:rsidRPr="00A11BDD" w:rsidRDefault="003269C8" w:rsidP="00A11BDD">
            <w:pPr>
              <w:widowControl w:val="0"/>
              <w:autoSpaceDE w:val="0"/>
              <w:autoSpaceDN w:val="0"/>
              <w:adjustRightInd w:val="0"/>
              <w:spacing w:after="0" w:line="240" w:lineRule="auto"/>
              <w:jc w:val="both"/>
              <w:rPr>
                <w:rFonts w:ascii="Times New Roman" w:hAnsi="Times New Roman"/>
                <w:sz w:val="26"/>
                <w:szCs w:val="26"/>
              </w:rPr>
            </w:pPr>
            <w:r w:rsidRPr="00A11BDD">
              <w:rPr>
                <w:rFonts w:ascii="Times New Roman" w:hAnsi="Times New Roman"/>
                <w:sz w:val="26"/>
                <w:szCs w:val="26"/>
              </w:rPr>
              <w:t>Правильность оформления</w:t>
            </w:r>
          </w:p>
        </w:tc>
        <w:tc>
          <w:tcPr>
            <w:tcW w:w="2745" w:type="dxa"/>
          </w:tcPr>
          <w:p w14:paraId="340D4758"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t>Текст сообщения оформлен аккуратно и точно в соответствии с правилами оформления.</w:t>
            </w:r>
          </w:p>
          <w:p w14:paraId="7C76C691"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t xml:space="preserve">Объем текста сообщения соответствует регламенту. </w:t>
            </w:r>
          </w:p>
        </w:tc>
        <w:tc>
          <w:tcPr>
            <w:tcW w:w="2939" w:type="dxa"/>
          </w:tcPr>
          <w:p w14:paraId="73ACB371"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t>Текст сообщения оформлен недостаточно аккуратно.</w:t>
            </w:r>
          </w:p>
          <w:p w14:paraId="436CDF2D"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t xml:space="preserve"> Присутствуют неточности в оформлении.</w:t>
            </w:r>
          </w:p>
          <w:p w14:paraId="42BA9531"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A11BDD">
              <w:rPr>
                <w:rFonts w:ascii="Times New Roman" w:hAnsi="Times New Roman"/>
                <w:sz w:val="26"/>
                <w:szCs w:val="26"/>
              </w:rPr>
              <w:t>Объем текста сообщения не соответствует регламенту.</w:t>
            </w:r>
          </w:p>
        </w:tc>
        <w:tc>
          <w:tcPr>
            <w:tcW w:w="2083" w:type="dxa"/>
            <w:vMerge/>
          </w:tcPr>
          <w:p w14:paraId="0AFA5C75" w14:textId="77777777" w:rsidR="003269C8" w:rsidRPr="00A11BDD"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bl>
    <w:p w14:paraId="0DC6B352" w14:textId="77777777" w:rsidR="003269C8" w:rsidRPr="00A11BDD" w:rsidRDefault="003269C8" w:rsidP="00A11BDD">
      <w:pPr>
        <w:spacing w:after="0" w:line="240" w:lineRule="auto"/>
        <w:ind w:left="425"/>
        <w:jc w:val="both"/>
        <w:rPr>
          <w:rFonts w:ascii="Times New Roman" w:hAnsi="Times New Roman"/>
          <w:b/>
          <w:sz w:val="26"/>
          <w:szCs w:val="26"/>
        </w:rPr>
      </w:pPr>
    </w:p>
    <w:p w14:paraId="1ADA035E" w14:textId="77777777" w:rsidR="00F23F15" w:rsidRPr="00A11BDD" w:rsidRDefault="00F23F15" w:rsidP="00A11BDD">
      <w:pPr>
        <w:pStyle w:val="ae"/>
        <w:jc w:val="both"/>
        <w:rPr>
          <w:rFonts w:ascii="Times New Roman" w:hAnsi="Times New Roman"/>
          <w:sz w:val="26"/>
          <w:szCs w:val="26"/>
        </w:rPr>
      </w:pPr>
      <w:r w:rsidRPr="00A11BDD">
        <w:rPr>
          <w:rFonts w:ascii="Times New Roman" w:hAnsi="Times New Roman"/>
          <w:sz w:val="26"/>
          <w:szCs w:val="26"/>
        </w:rPr>
        <w:t xml:space="preserve">Критерии оценки презентации </w:t>
      </w:r>
    </w:p>
    <w:p w14:paraId="38BFF7ED" w14:textId="77777777" w:rsidR="00F23F15" w:rsidRPr="00A11BDD" w:rsidRDefault="00F23F15" w:rsidP="00A11BDD">
      <w:pPr>
        <w:pStyle w:val="ae"/>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A11BDD" w14:paraId="7EFF0DC8" w14:textId="77777777" w:rsidTr="00B64B4A">
        <w:tc>
          <w:tcPr>
            <w:tcW w:w="2808" w:type="dxa"/>
          </w:tcPr>
          <w:p w14:paraId="37972394" w14:textId="77777777" w:rsidR="00F23F15" w:rsidRPr="00A11BDD" w:rsidRDefault="00F23F15" w:rsidP="00A11BDD">
            <w:pPr>
              <w:pStyle w:val="ae"/>
              <w:jc w:val="both"/>
              <w:rPr>
                <w:rFonts w:ascii="Times New Roman" w:hAnsi="Times New Roman"/>
                <w:sz w:val="26"/>
                <w:szCs w:val="26"/>
              </w:rPr>
            </w:pPr>
            <w:r w:rsidRPr="00A11BDD">
              <w:rPr>
                <w:rFonts w:ascii="Times New Roman" w:hAnsi="Times New Roman"/>
                <w:sz w:val="26"/>
                <w:szCs w:val="26"/>
              </w:rPr>
              <w:t>Критерии оценки</w:t>
            </w:r>
          </w:p>
        </w:tc>
        <w:tc>
          <w:tcPr>
            <w:tcW w:w="6660" w:type="dxa"/>
          </w:tcPr>
          <w:p w14:paraId="3C3CAE7F" w14:textId="77777777" w:rsidR="00F23F15" w:rsidRPr="00A11BDD" w:rsidRDefault="00F23F15" w:rsidP="00A11BDD">
            <w:pPr>
              <w:pStyle w:val="ae"/>
              <w:jc w:val="both"/>
              <w:rPr>
                <w:rFonts w:ascii="Times New Roman" w:hAnsi="Times New Roman"/>
                <w:sz w:val="26"/>
                <w:szCs w:val="26"/>
              </w:rPr>
            </w:pPr>
            <w:r w:rsidRPr="00A11BDD">
              <w:rPr>
                <w:rFonts w:ascii="Times New Roman" w:hAnsi="Times New Roman"/>
                <w:sz w:val="26"/>
                <w:szCs w:val="26"/>
              </w:rPr>
              <w:t>Содержание оценки</w:t>
            </w:r>
          </w:p>
        </w:tc>
      </w:tr>
      <w:tr w:rsidR="00F23F15" w:rsidRPr="00A11BDD" w14:paraId="566D27A6" w14:textId="77777777" w:rsidTr="00B64B4A">
        <w:tc>
          <w:tcPr>
            <w:tcW w:w="2808" w:type="dxa"/>
          </w:tcPr>
          <w:p w14:paraId="19C0B515" w14:textId="77777777" w:rsidR="00F23F15" w:rsidRPr="00A11BDD" w:rsidRDefault="00F23F15" w:rsidP="00A11BDD">
            <w:pPr>
              <w:pStyle w:val="ae"/>
              <w:jc w:val="both"/>
              <w:rPr>
                <w:rFonts w:ascii="Times New Roman" w:hAnsi="Times New Roman"/>
                <w:sz w:val="26"/>
                <w:szCs w:val="26"/>
              </w:rPr>
            </w:pPr>
            <w:r w:rsidRPr="00A11BDD">
              <w:rPr>
                <w:rFonts w:ascii="Times New Roman" w:hAnsi="Times New Roman"/>
                <w:sz w:val="26"/>
                <w:szCs w:val="26"/>
              </w:rPr>
              <w:t>1. Содержательный критерий</w:t>
            </w:r>
          </w:p>
        </w:tc>
        <w:tc>
          <w:tcPr>
            <w:tcW w:w="6660" w:type="dxa"/>
          </w:tcPr>
          <w:p w14:paraId="10EFB130" w14:textId="77777777" w:rsidR="00F23F15" w:rsidRPr="00A11BDD" w:rsidRDefault="00F23F15" w:rsidP="00A11BDD">
            <w:pPr>
              <w:pStyle w:val="ae"/>
              <w:jc w:val="both"/>
              <w:rPr>
                <w:rFonts w:ascii="Times New Roman" w:hAnsi="Times New Roman"/>
                <w:sz w:val="26"/>
                <w:szCs w:val="26"/>
              </w:rPr>
            </w:pPr>
            <w:r w:rsidRPr="00A11BDD">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A11BDD" w14:paraId="2D551965" w14:textId="77777777" w:rsidTr="00B64B4A">
        <w:tc>
          <w:tcPr>
            <w:tcW w:w="2808" w:type="dxa"/>
          </w:tcPr>
          <w:p w14:paraId="3496E166" w14:textId="77777777" w:rsidR="00F23F15" w:rsidRPr="00A11BDD" w:rsidRDefault="00F23F15" w:rsidP="00A11BDD">
            <w:pPr>
              <w:pStyle w:val="ae"/>
              <w:jc w:val="both"/>
              <w:rPr>
                <w:rFonts w:ascii="Times New Roman" w:hAnsi="Times New Roman"/>
                <w:sz w:val="26"/>
                <w:szCs w:val="26"/>
              </w:rPr>
            </w:pPr>
            <w:r w:rsidRPr="00A11BDD">
              <w:rPr>
                <w:rFonts w:ascii="Times New Roman" w:hAnsi="Times New Roman"/>
                <w:sz w:val="26"/>
                <w:szCs w:val="26"/>
              </w:rPr>
              <w:t>2. Логический критерий</w:t>
            </w:r>
          </w:p>
        </w:tc>
        <w:tc>
          <w:tcPr>
            <w:tcW w:w="6660" w:type="dxa"/>
          </w:tcPr>
          <w:p w14:paraId="1B51D495" w14:textId="77777777" w:rsidR="00F23F15" w:rsidRPr="00A11BDD" w:rsidRDefault="00F23F15" w:rsidP="00A11BDD">
            <w:pPr>
              <w:pStyle w:val="ae"/>
              <w:jc w:val="both"/>
              <w:rPr>
                <w:rFonts w:ascii="Times New Roman" w:hAnsi="Times New Roman"/>
                <w:sz w:val="26"/>
                <w:szCs w:val="26"/>
              </w:rPr>
            </w:pPr>
            <w:r w:rsidRPr="00A11BDD">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A11BDD" w14:paraId="5D8232EF" w14:textId="77777777" w:rsidTr="00B64B4A">
        <w:tc>
          <w:tcPr>
            <w:tcW w:w="2808" w:type="dxa"/>
          </w:tcPr>
          <w:p w14:paraId="34BBF32F" w14:textId="77777777" w:rsidR="00F23F15" w:rsidRPr="00A11BDD" w:rsidRDefault="00F23F15" w:rsidP="00A11BDD">
            <w:pPr>
              <w:pStyle w:val="ae"/>
              <w:jc w:val="both"/>
              <w:rPr>
                <w:rFonts w:ascii="Times New Roman" w:hAnsi="Times New Roman"/>
                <w:sz w:val="26"/>
                <w:szCs w:val="26"/>
              </w:rPr>
            </w:pPr>
            <w:r w:rsidRPr="00A11BDD">
              <w:rPr>
                <w:rFonts w:ascii="Times New Roman" w:hAnsi="Times New Roman"/>
                <w:sz w:val="26"/>
                <w:szCs w:val="26"/>
              </w:rPr>
              <w:t xml:space="preserve">3. Речевой критерий </w:t>
            </w:r>
          </w:p>
        </w:tc>
        <w:tc>
          <w:tcPr>
            <w:tcW w:w="6660" w:type="dxa"/>
          </w:tcPr>
          <w:p w14:paraId="296D3475" w14:textId="77777777" w:rsidR="00F23F15" w:rsidRPr="00A11BDD" w:rsidRDefault="00F23F15" w:rsidP="00A11BDD">
            <w:pPr>
              <w:pStyle w:val="ae"/>
              <w:jc w:val="both"/>
              <w:rPr>
                <w:rFonts w:ascii="Times New Roman" w:hAnsi="Times New Roman"/>
                <w:sz w:val="26"/>
                <w:szCs w:val="26"/>
              </w:rPr>
            </w:pPr>
            <w:r w:rsidRPr="00A11BDD">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A11BDD" w14:paraId="350036CE" w14:textId="77777777" w:rsidTr="00B64B4A">
        <w:tc>
          <w:tcPr>
            <w:tcW w:w="2808" w:type="dxa"/>
          </w:tcPr>
          <w:p w14:paraId="66E8F122" w14:textId="77777777" w:rsidR="00F23F15" w:rsidRPr="00A11BDD" w:rsidRDefault="00F23F15" w:rsidP="00A11BDD">
            <w:pPr>
              <w:pStyle w:val="ae"/>
              <w:jc w:val="both"/>
              <w:rPr>
                <w:rFonts w:ascii="Times New Roman" w:hAnsi="Times New Roman"/>
                <w:sz w:val="26"/>
                <w:szCs w:val="26"/>
              </w:rPr>
            </w:pPr>
            <w:r w:rsidRPr="00A11BDD">
              <w:rPr>
                <w:rFonts w:ascii="Times New Roman" w:hAnsi="Times New Roman"/>
                <w:sz w:val="26"/>
                <w:szCs w:val="26"/>
              </w:rPr>
              <w:t>4. Психологический критерий</w:t>
            </w:r>
          </w:p>
        </w:tc>
        <w:tc>
          <w:tcPr>
            <w:tcW w:w="6660" w:type="dxa"/>
          </w:tcPr>
          <w:p w14:paraId="11779E4A" w14:textId="77777777" w:rsidR="00F23F15" w:rsidRPr="00A11BDD" w:rsidRDefault="00F23F15" w:rsidP="00A11BDD">
            <w:pPr>
              <w:pStyle w:val="ae"/>
              <w:jc w:val="both"/>
              <w:rPr>
                <w:rFonts w:ascii="Times New Roman" w:hAnsi="Times New Roman"/>
                <w:sz w:val="26"/>
                <w:szCs w:val="26"/>
              </w:rPr>
            </w:pPr>
            <w:r w:rsidRPr="00A11BDD">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A11BDD" w14:paraId="4C6CFED6" w14:textId="77777777" w:rsidTr="00B64B4A">
        <w:tc>
          <w:tcPr>
            <w:tcW w:w="2808" w:type="dxa"/>
          </w:tcPr>
          <w:p w14:paraId="64433FF8" w14:textId="77777777" w:rsidR="00F23F15" w:rsidRPr="00A11BDD" w:rsidRDefault="00F23F15" w:rsidP="00A11BDD">
            <w:pPr>
              <w:pStyle w:val="ae"/>
              <w:jc w:val="both"/>
              <w:rPr>
                <w:rFonts w:ascii="Times New Roman" w:hAnsi="Times New Roman"/>
                <w:sz w:val="26"/>
                <w:szCs w:val="26"/>
              </w:rPr>
            </w:pPr>
            <w:r w:rsidRPr="00A11BDD">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02FA03B6" w14:textId="77777777" w:rsidR="00F23F15" w:rsidRPr="00A11BDD" w:rsidRDefault="00F23F15" w:rsidP="00A11BDD">
            <w:pPr>
              <w:pStyle w:val="ae"/>
              <w:jc w:val="both"/>
              <w:rPr>
                <w:rFonts w:ascii="Times New Roman" w:hAnsi="Times New Roman"/>
                <w:sz w:val="26"/>
                <w:szCs w:val="26"/>
              </w:rPr>
            </w:pPr>
            <w:r w:rsidRPr="00A11BDD">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C79278C" w14:textId="77777777" w:rsidR="00526325" w:rsidRPr="00A11BDD" w:rsidRDefault="00526325" w:rsidP="00A11BDD">
      <w:pPr>
        <w:tabs>
          <w:tab w:val="left" w:pos="3405"/>
        </w:tabs>
        <w:spacing w:after="0" w:line="240" w:lineRule="auto"/>
        <w:jc w:val="both"/>
        <w:rPr>
          <w:rFonts w:ascii="Times New Roman" w:hAnsi="Times New Roman"/>
          <w:sz w:val="26"/>
          <w:szCs w:val="26"/>
        </w:rPr>
      </w:pPr>
    </w:p>
    <w:p w14:paraId="15D73B26" w14:textId="77777777" w:rsidR="00082999" w:rsidRPr="00A11BDD" w:rsidRDefault="00082999" w:rsidP="00A11BDD">
      <w:pPr>
        <w:spacing w:after="0" w:line="240" w:lineRule="auto"/>
        <w:rPr>
          <w:rFonts w:ascii="Times New Roman" w:hAnsi="Times New Roman"/>
          <w:b/>
          <w:sz w:val="26"/>
          <w:szCs w:val="26"/>
        </w:rPr>
      </w:pPr>
      <w:r w:rsidRPr="00A11BDD">
        <w:rPr>
          <w:rFonts w:ascii="Times New Roman" w:hAnsi="Times New Roman"/>
          <w:b/>
          <w:sz w:val="26"/>
          <w:szCs w:val="26"/>
        </w:rPr>
        <w:br w:type="page"/>
      </w:r>
    </w:p>
    <w:p w14:paraId="1EEEDB23" w14:textId="0201B05B" w:rsidR="003269C8" w:rsidRPr="00A11BDD" w:rsidRDefault="004E7DC8" w:rsidP="00A11BDD">
      <w:pPr>
        <w:spacing w:after="0" w:line="240" w:lineRule="auto"/>
        <w:ind w:left="425"/>
        <w:jc w:val="center"/>
        <w:rPr>
          <w:rFonts w:ascii="Times New Roman" w:hAnsi="Times New Roman"/>
          <w:b/>
          <w:sz w:val="26"/>
          <w:szCs w:val="26"/>
        </w:rPr>
      </w:pPr>
      <w:r w:rsidRPr="00A11BDD">
        <w:rPr>
          <w:rFonts w:ascii="Times New Roman" w:hAnsi="Times New Roman"/>
          <w:b/>
          <w:sz w:val="26"/>
          <w:szCs w:val="26"/>
        </w:rPr>
        <w:lastRenderedPageBreak/>
        <w:t xml:space="preserve">4. </w:t>
      </w:r>
      <w:r w:rsidR="003269C8" w:rsidRPr="00A11BDD">
        <w:rPr>
          <w:rFonts w:ascii="Times New Roman" w:hAnsi="Times New Roman"/>
          <w:b/>
          <w:sz w:val="26"/>
          <w:szCs w:val="26"/>
        </w:rPr>
        <w:t>Информационное обеспечение  выполнения</w:t>
      </w:r>
      <w:r w:rsidR="003269C8" w:rsidRPr="00A11BDD">
        <w:rPr>
          <w:rFonts w:ascii="Times New Roman" w:hAnsi="Times New Roman"/>
          <w:b/>
          <w:sz w:val="26"/>
          <w:szCs w:val="26"/>
        </w:rPr>
        <w:br/>
        <w:t xml:space="preserve"> внеаудиторной самостоятельной работы</w:t>
      </w:r>
    </w:p>
    <w:p w14:paraId="79023ABD" w14:textId="77777777" w:rsidR="00BE2C9E" w:rsidRPr="00A11BDD" w:rsidRDefault="002A65E1"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A11BDD">
        <w:rPr>
          <w:rFonts w:ascii="Times New Roman" w:hAnsi="Times New Roman"/>
          <w:b/>
          <w:bCs/>
          <w:i/>
          <w:sz w:val="26"/>
          <w:szCs w:val="26"/>
        </w:rPr>
        <w:t xml:space="preserve">      </w:t>
      </w:r>
      <w:r w:rsidR="00BE2C9E" w:rsidRPr="00A11BDD">
        <w:rPr>
          <w:rFonts w:ascii="Times New Roman" w:hAnsi="Times New Roman"/>
          <w:b/>
          <w:bCs/>
          <w:i/>
          <w:sz w:val="26"/>
          <w:szCs w:val="26"/>
        </w:rPr>
        <w:t>Перечень учебных изданий, Интернет-ресурсов,</w:t>
      </w:r>
    </w:p>
    <w:p w14:paraId="65946563" w14:textId="77777777" w:rsidR="00BE2C9E" w:rsidRPr="00A11BDD" w:rsidRDefault="00BE2C9E"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A11BDD">
        <w:rPr>
          <w:rFonts w:ascii="Times New Roman" w:hAnsi="Times New Roman"/>
          <w:b/>
          <w:bCs/>
          <w:i/>
          <w:sz w:val="26"/>
          <w:szCs w:val="26"/>
        </w:rPr>
        <w:t xml:space="preserve"> дополнительной литературы</w:t>
      </w:r>
    </w:p>
    <w:p w14:paraId="09026335" w14:textId="77777777" w:rsidR="00BE2C9E" w:rsidRPr="00A11BDD" w:rsidRDefault="00BE2C9E"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p>
    <w:p w14:paraId="48EC964D" w14:textId="77777777" w:rsidR="00082999" w:rsidRPr="00A11BDD" w:rsidRDefault="00082999"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r w:rsidRPr="00A11BDD">
        <w:rPr>
          <w:rFonts w:ascii="Times New Roman" w:hAnsi="Times New Roman"/>
          <w:b/>
          <w:bCs/>
          <w:sz w:val="26"/>
          <w:szCs w:val="26"/>
        </w:rPr>
        <w:t>Основные источники:</w:t>
      </w:r>
    </w:p>
    <w:p w14:paraId="374EE316" w14:textId="77777777" w:rsidR="00082999" w:rsidRPr="00A11BDD" w:rsidRDefault="00082999" w:rsidP="00A11BDD">
      <w:pPr>
        <w:spacing w:after="0" w:line="240" w:lineRule="auto"/>
        <w:ind w:firstLine="709"/>
        <w:rPr>
          <w:rFonts w:ascii="Times New Roman" w:hAnsi="Times New Roman"/>
          <w:sz w:val="26"/>
          <w:szCs w:val="26"/>
        </w:rPr>
      </w:pPr>
      <w:r w:rsidRPr="00A11BDD">
        <w:rPr>
          <w:rFonts w:ascii="Times New Roman" w:hAnsi="Times New Roman"/>
          <w:sz w:val="26"/>
          <w:szCs w:val="26"/>
        </w:rPr>
        <w:t xml:space="preserve">1. Мельников, В. П. Безопасность жизнедеятельности : учебник / В.П. Мельников, А.И. Куприянов, А.В. Назаров; под ред. проф. В.П. Мельникова — М.: КУРС, НИЦ ИНФРА-М, 2017. — 368 с. — (Среднее профессиональное образование). - ISBN 978-5-906923-11-0. - Текст : электронный. - URL: </w:t>
      </w:r>
      <w:r w:rsidRPr="00A11BDD">
        <w:rPr>
          <w:rStyle w:val="a3"/>
          <w:rFonts w:ascii="Times New Roman" w:hAnsi="Times New Roman"/>
          <w:sz w:val="26"/>
          <w:szCs w:val="26"/>
        </w:rPr>
        <w:t>https://znanium.com/catalog/document?id=35826</w:t>
      </w:r>
      <w:r w:rsidRPr="00A11BDD">
        <w:rPr>
          <w:rFonts w:ascii="Times New Roman" w:hAnsi="Times New Roman"/>
          <w:sz w:val="26"/>
          <w:szCs w:val="26"/>
        </w:rPr>
        <w:t xml:space="preserve">  </w:t>
      </w:r>
    </w:p>
    <w:p w14:paraId="686A9809" w14:textId="77777777" w:rsidR="00082999" w:rsidRPr="00A11BDD" w:rsidRDefault="00082999" w:rsidP="00A11BDD">
      <w:pPr>
        <w:spacing w:after="0" w:line="240" w:lineRule="auto"/>
        <w:ind w:firstLine="709"/>
        <w:rPr>
          <w:rFonts w:ascii="Times New Roman" w:hAnsi="Times New Roman"/>
          <w:sz w:val="26"/>
          <w:szCs w:val="26"/>
        </w:rPr>
      </w:pPr>
      <w:r w:rsidRPr="00A11BDD">
        <w:rPr>
          <w:rFonts w:ascii="Times New Roman" w:hAnsi="Times New Roman"/>
          <w:sz w:val="26"/>
          <w:szCs w:val="26"/>
        </w:rPr>
        <w:t xml:space="preserve">2. Сычев, Ю. Н. Безопасность жизнедеятельности : учебное пособие / Ю.Н. Сычев. — Москва : ИНФРА-М, 2019. — 204 с. — (Среднее профессиональное образование). - ISBN 978-5-16-015260-8. - Текст : электронный. - URL: </w:t>
      </w:r>
      <w:r w:rsidRPr="00A11BDD">
        <w:rPr>
          <w:rStyle w:val="a3"/>
          <w:rFonts w:ascii="Times New Roman" w:hAnsi="Times New Roman"/>
          <w:sz w:val="26"/>
          <w:szCs w:val="26"/>
        </w:rPr>
        <w:t>https://znanium.com/catalog/document?id=363012</w:t>
      </w:r>
      <w:r w:rsidRPr="00A11BDD">
        <w:rPr>
          <w:rFonts w:ascii="Times New Roman" w:hAnsi="Times New Roman"/>
          <w:sz w:val="26"/>
          <w:szCs w:val="26"/>
        </w:rPr>
        <w:t xml:space="preserve">  </w:t>
      </w:r>
    </w:p>
    <w:p w14:paraId="5C577154" w14:textId="77777777" w:rsidR="00082999" w:rsidRPr="00A11BDD" w:rsidRDefault="00082999" w:rsidP="00A11BDD">
      <w:pPr>
        <w:spacing w:after="0" w:line="240" w:lineRule="auto"/>
        <w:ind w:firstLine="709"/>
        <w:rPr>
          <w:rFonts w:ascii="Times New Roman" w:hAnsi="Times New Roman"/>
          <w:sz w:val="26"/>
          <w:szCs w:val="26"/>
        </w:rPr>
      </w:pPr>
      <w:r w:rsidRPr="00A11BDD">
        <w:rPr>
          <w:rFonts w:ascii="Times New Roman" w:hAnsi="Times New Roman"/>
          <w:sz w:val="26"/>
          <w:szCs w:val="26"/>
        </w:rPr>
        <w:t xml:space="preserve">3. Никифоров, Л. Л. Безопасность жизнедеятельности : учебное пособие / Л. Л. Никифоров, В. В. </w:t>
      </w:r>
      <w:proofErr w:type="spellStart"/>
      <w:r w:rsidRPr="00A11BDD">
        <w:rPr>
          <w:rFonts w:ascii="Times New Roman" w:hAnsi="Times New Roman"/>
          <w:sz w:val="26"/>
          <w:szCs w:val="26"/>
        </w:rPr>
        <w:t>Персиянов</w:t>
      </w:r>
      <w:proofErr w:type="spellEnd"/>
      <w:r w:rsidRPr="00A11BDD">
        <w:rPr>
          <w:rFonts w:ascii="Times New Roman" w:hAnsi="Times New Roman"/>
          <w:sz w:val="26"/>
          <w:szCs w:val="26"/>
        </w:rPr>
        <w:t xml:space="preserve">. — Москва : ИНФРА-М, 2019. — 297 с. — (Среднее профессиональное образование). - ISBN 978-5-16-014043-8. - Текст : электронный. - URL: </w:t>
      </w:r>
      <w:hyperlink r:id="rId10" w:history="1">
        <w:r w:rsidRPr="00A11BDD">
          <w:rPr>
            <w:rStyle w:val="a3"/>
            <w:rFonts w:ascii="Times New Roman" w:hAnsi="Times New Roman"/>
            <w:sz w:val="26"/>
            <w:szCs w:val="26"/>
          </w:rPr>
          <w:t>https://znanium.com/catalog/product/1017335</w:t>
        </w:r>
      </w:hyperlink>
      <w:r w:rsidRPr="00A11BDD">
        <w:rPr>
          <w:rFonts w:ascii="Times New Roman" w:hAnsi="Times New Roman"/>
          <w:sz w:val="26"/>
          <w:szCs w:val="26"/>
        </w:rPr>
        <w:t xml:space="preserve"> </w:t>
      </w:r>
    </w:p>
    <w:p w14:paraId="21A3781D" w14:textId="77777777" w:rsidR="00082999" w:rsidRPr="00A11BDD" w:rsidRDefault="00082999" w:rsidP="00A11BDD">
      <w:pPr>
        <w:spacing w:after="0" w:line="240" w:lineRule="auto"/>
        <w:ind w:firstLine="709"/>
        <w:rPr>
          <w:rFonts w:ascii="Times New Roman" w:hAnsi="Times New Roman"/>
          <w:sz w:val="26"/>
          <w:szCs w:val="26"/>
        </w:rPr>
      </w:pPr>
      <w:r w:rsidRPr="00A11BDD">
        <w:rPr>
          <w:rFonts w:ascii="Times New Roman" w:hAnsi="Times New Roman"/>
          <w:sz w:val="26"/>
          <w:szCs w:val="26"/>
        </w:rPr>
        <w:t xml:space="preserve">4. Безопасность жизнедеятельности. Практикум: Учебное пособие / Бондаренко В.А., Евтушенко С.И., </w:t>
      </w:r>
      <w:proofErr w:type="spellStart"/>
      <w:r w:rsidRPr="00A11BDD">
        <w:rPr>
          <w:rFonts w:ascii="Times New Roman" w:hAnsi="Times New Roman"/>
          <w:sz w:val="26"/>
          <w:szCs w:val="26"/>
        </w:rPr>
        <w:t>Лепихова</w:t>
      </w:r>
      <w:proofErr w:type="spellEnd"/>
      <w:r w:rsidRPr="00A11BDD">
        <w:rPr>
          <w:rFonts w:ascii="Times New Roman" w:hAnsi="Times New Roman"/>
          <w:sz w:val="26"/>
          <w:szCs w:val="26"/>
        </w:rPr>
        <w:t xml:space="preserve"> В.А. - Москва :ИЦ РИОР, НИЦ ИНФРА-М, 2019. - 150 с. (СПО) (Обложка. КБС)ISBN 978-5-369-01794-4. - Текст : электронный. - URL: </w:t>
      </w:r>
      <w:hyperlink r:id="rId11" w:history="1">
        <w:r w:rsidRPr="00A11BDD">
          <w:rPr>
            <w:rStyle w:val="a3"/>
            <w:rFonts w:ascii="Times New Roman" w:hAnsi="Times New Roman"/>
            <w:sz w:val="26"/>
            <w:szCs w:val="26"/>
          </w:rPr>
          <w:t>https://znanium.com/catalog/product/995045</w:t>
        </w:r>
      </w:hyperlink>
      <w:r w:rsidRPr="00A11BDD">
        <w:rPr>
          <w:rFonts w:ascii="Times New Roman" w:hAnsi="Times New Roman"/>
          <w:sz w:val="26"/>
          <w:szCs w:val="26"/>
        </w:rPr>
        <w:t xml:space="preserve"> </w:t>
      </w:r>
    </w:p>
    <w:p w14:paraId="1743A6C9" w14:textId="77777777" w:rsidR="00082999" w:rsidRPr="00A11BDD" w:rsidRDefault="00082999" w:rsidP="00A11BDD">
      <w:pPr>
        <w:spacing w:after="0" w:line="240" w:lineRule="auto"/>
        <w:ind w:firstLine="709"/>
        <w:rPr>
          <w:rFonts w:ascii="Times New Roman" w:hAnsi="Times New Roman"/>
          <w:bCs/>
          <w:sz w:val="26"/>
          <w:szCs w:val="26"/>
        </w:rPr>
      </w:pPr>
    </w:p>
    <w:p w14:paraId="196233FB" w14:textId="77777777" w:rsidR="00082999" w:rsidRPr="00A11BDD" w:rsidRDefault="00082999" w:rsidP="00A11BDD">
      <w:pPr>
        <w:spacing w:after="0" w:line="240" w:lineRule="auto"/>
        <w:rPr>
          <w:rFonts w:ascii="Times New Roman" w:hAnsi="Times New Roman"/>
          <w:b/>
          <w:bCs/>
          <w:sz w:val="26"/>
          <w:szCs w:val="26"/>
        </w:rPr>
      </w:pPr>
      <w:r w:rsidRPr="00A11BDD">
        <w:rPr>
          <w:rFonts w:ascii="Times New Roman" w:hAnsi="Times New Roman"/>
          <w:b/>
          <w:bCs/>
          <w:sz w:val="26"/>
          <w:szCs w:val="26"/>
        </w:rPr>
        <w:t>Дополнительные источники:</w:t>
      </w:r>
    </w:p>
    <w:p w14:paraId="6770D82F" w14:textId="77777777" w:rsidR="00082999" w:rsidRPr="00A11BDD" w:rsidRDefault="00082999" w:rsidP="00A11BDD">
      <w:pPr>
        <w:spacing w:after="0" w:line="240" w:lineRule="auto"/>
        <w:ind w:firstLine="709"/>
        <w:rPr>
          <w:rFonts w:ascii="Times New Roman" w:hAnsi="Times New Roman"/>
          <w:sz w:val="26"/>
          <w:szCs w:val="26"/>
        </w:rPr>
      </w:pPr>
      <w:r w:rsidRPr="00A11BDD">
        <w:rPr>
          <w:rFonts w:ascii="Times New Roman" w:hAnsi="Times New Roman"/>
          <w:sz w:val="26"/>
          <w:szCs w:val="26"/>
        </w:rPr>
        <w:t xml:space="preserve">1. Сычев, Ю. Н. Безопасность жизнедеятельности : учебное пособие / Ю.Н. Сычев. — Москва : ИНФРА-М, 2019. — 204 с. — (Среднее профессиональное образование). - ISBN 978-5-16-015260-8. - Текст : электронный. - URL: </w:t>
      </w:r>
      <w:r w:rsidRPr="00A11BDD">
        <w:rPr>
          <w:rStyle w:val="a3"/>
          <w:rFonts w:ascii="Times New Roman" w:hAnsi="Times New Roman"/>
          <w:sz w:val="26"/>
          <w:szCs w:val="26"/>
        </w:rPr>
        <w:t>https://znanium.com/catalog/document?id=363012</w:t>
      </w:r>
      <w:r w:rsidRPr="00A11BDD">
        <w:rPr>
          <w:rFonts w:ascii="Times New Roman" w:hAnsi="Times New Roman"/>
          <w:sz w:val="26"/>
          <w:szCs w:val="26"/>
        </w:rPr>
        <w:t xml:space="preserve">  </w:t>
      </w:r>
    </w:p>
    <w:p w14:paraId="6F225F29" w14:textId="77777777" w:rsidR="00082999" w:rsidRPr="00A11BDD" w:rsidRDefault="00082999" w:rsidP="00A11BDD">
      <w:pPr>
        <w:spacing w:after="0" w:line="240" w:lineRule="auto"/>
        <w:ind w:firstLine="709"/>
        <w:rPr>
          <w:rFonts w:ascii="Times New Roman" w:hAnsi="Times New Roman"/>
          <w:sz w:val="26"/>
          <w:szCs w:val="26"/>
        </w:rPr>
      </w:pPr>
      <w:r w:rsidRPr="00A11BDD">
        <w:rPr>
          <w:rFonts w:ascii="Times New Roman" w:hAnsi="Times New Roman"/>
          <w:sz w:val="26"/>
          <w:szCs w:val="26"/>
        </w:rPr>
        <w:t xml:space="preserve">2. Никифоров, Л. Л. Безопасность жизнедеятельности : учебное пособие / Л. Л. Никифоров, В. В. </w:t>
      </w:r>
      <w:proofErr w:type="spellStart"/>
      <w:r w:rsidRPr="00A11BDD">
        <w:rPr>
          <w:rFonts w:ascii="Times New Roman" w:hAnsi="Times New Roman"/>
          <w:sz w:val="26"/>
          <w:szCs w:val="26"/>
        </w:rPr>
        <w:t>Персиянов</w:t>
      </w:r>
      <w:proofErr w:type="spellEnd"/>
      <w:r w:rsidRPr="00A11BDD">
        <w:rPr>
          <w:rFonts w:ascii="Times New Roman" w:hAnsi="Times New Roman"/>
          <w:sz w:val="26"/>
          <w:szCs w:val="26"/>
        </w:rPr>
        <w:t xml:space="preserve">. — Москва : ИНФРА-М, 2019. — 297 с. — (Среднее профессиональное образование). - ISBN 978-5-16-014043-8. - Текст : электронный. - URL: </w:t>
      </w:r>
      <w:hyperlink r:id="rId12" w:history="1">
        <w:r w:rsidRPr="00A11BDD">
          <w:rPr>
            <w:rStyle w:val="a3"/>
            <w:rFonts w:ascii="Times New Roman" w:hAnsi="Times New Roman"/>
            <w:sz w:val="26"/>
            <w:szCs w:val="26"/>
          </w:rPr>
          <w:t>https://znanium.com/catalog/product/1017335</w:t>
        </w:r>
      </w:hyperlink>
      <w:r w:rsidRPr="00A11BDD">
        <w:rPr>
          <w:rFonts w:ascii="Times New Roman" w:hAnsi="Times New Roman"/>
          <w:sz w:val="26"/>
          <w:szCs w:val="26"/>
        </w:rPr>
        <w:t xml:space="preserve"> </w:t>
      </w:r>
    </w:p>
    <w:p w14:paraId="14A98ACE" w14:textId="77777777" w:rsidR="00082999" w:rsidRPr="00A11BDD" w:rsidRDefault="00082999" w:rsidP="00A11BDD">
      <w:pPr>
        <w:spacing w:after="0" w:line="240" w:lineRule="auto"/>
        <w:ind w:firstLine="709"/>
        <w:rPr>
          <w:rFonts w:ascii="Times New Roman" w:hAnsi="Times New Roman"/>
          <w:sz w:val="26"/>
          <w:szCs w:val="26"/>
        </w:rPr>
      </w:pPr>
      <w:r w:rsidRPr="00A11BDD">
        <w:rPr>
          <w:rFonts w:ascii="Times New Roman" w:hAnsi="Times New Roman"/>
          <w:sz w:val="26"/>
          <w:szCs w:val="26"/>
        </w:rPr>
        <w:t xml:space="preserve">3. Безопасность жизнедеятельности. Практикум: Учебное пособие / Бондаренко В.А., Евтушенко С.И., </w:t>
      </w:r>
      <w:proofErr w:type="spellStart"/>
      <w:r w:rsidRPr="00A11BDD">
        <w:rPr>
          <w:rFonts w:ascii="Times New Roman" w:hAnsi="Times New Roman"/>
          <w:sz w:val="26"/>
          <w:szCs w:val="26"/>
        </w:rPr>
        <w:t>Лепихова</w:t>
      </w:r>
      <w:proofErr w:type="spellEnd"/>
      <w:r w:rsidRPr="00A11BDD">
        <w:rPr>
          <w:rFonts w:ascii="Times New Roman" w:hAnsi="Times New Roman"/>
          <w:sz w:val="26"/>
          <w:szCs w:val="26"/>
        </w:rPr>
        <w:t xml:space="preserve"> В.А. - Москва :ИЦ РИОР, НИЦ ИНФРА-М, 2019. - 150 с. (СПО) (Обложка. КБС)ISBN 978-5-369-01794-4. - Текст : электронный. - URL: </w:t>
      </w:r>
      <w:hyperlink r:id="rId13" w:history="1">
        <w:r w:rsidRPr="00A11BDD">
          <w:rPr>
            <w:rStyle w:val="a3"/>
            <w:rFonts w:ascii="Times New Roman" w:hAnsi="Times New Roman"/>
            <w:sz w:val="26"/>
            <w:szCs w:val="26"/>
          </w:rPr>
          <w:t>https://znanium.com/catalog/product/995045</w:t>
        </w:r>
      </w:hyperlink>
      <w:r w:rsidRPr="00A11BDD">
        <w:rPr>
          <w:rFonts w:ascii="Times New Roman" w:hAnsi="Times New Roman"/>
          <w:sz w:val="26"/>
          <w:szCs w:val="26"/>
        </w:rPr>
        <w:t xml:space="preserve"> </w:t>
      </w:r>
    </w:p>
    <w:p w14:paraId="473EAB52" w14:textId="77777777" w:rsidR="00082999" w:rsidRPr="00A11BDD" w:rsidRDefault="00082999" w:rsidP="00A11BDD">
      <w:pPr>
        <w:spacing w:after="0" w:line="240" w:lineRule="auto"/>
        <w:rPr>
          <w:rFonts w:ascii="Times New Roman" w:hAnsi="Times New Roman"/>
          <w:b/>
          <w:sz w:val="26"/>
          <w:szCs w:val="26"/>
        </w:rPr>
      </w:pPr>
    </w:p>
    <w:p w14:paraId="4A3F4241" w14:textId="77777777" w:rsidR="00082999" w:rsidRPr="00A11BDD" w:rsidRDefault="00082999" w:rsidP="00A11BDD">
      <w:pPr>
        <w:spacing w:after="0" w:line="240" w:lineRule="auto"/>
        <w:rPr>
          <w:rFonts w:ascii="Times New Roman" w:hAnsi="Times New Roman"/>
          <w:b/>
          <w:sz w:val="26"/>
          <w:szCs w:val="26"/>
        </w:rPr>
      </w:pPr>
      <w:r w:rsidRPr="00A11BDD">
        <w:rPr>
          <w:rFonts w:ascii="Times New Roman" w:hAnsi="Times New Roman"/>
          <w:b/>
          <w:sz w:val="26"/>
          <w:szCs w:val="26"/>
        </w:rPr>
        <w:t xml:space="preserve">Интернет-ресурсы: </w:t>
      </w:r>
    </w:p>
    <w:p w14:paraId="77DD8CCE" w14:textId="77777777" w:rsidR="00082999" w:rsidRPr="00A11BDD" w:rsidRDefault="00082999" w:rsidP="00A11BDD">
      <w:pPr>
        <w:pStyle w:val="a6"/>
        <w:numPr>
          <w:ilvl w:val="0"/>
          <w:numId w:val="40"/>
        </w:numPr>
        <w:jc w:val="left"/>
        <w:rPr>
          <w:sz w:val="26"/>
          <w:szCs w:val="26"/>
        </w:rPr>
      </w:pPr>
      <w:proofErr w:type="spellStart"/>
      <w:r w:rsidRPr="00A11BDD">
        <w:rPr>
          <w:sz w:val="26"/>
          <w:szCs w:val="26"/>
        </w:rPr>
        <w:t>www</w:t>
      </w:r>
      <w:proofErr w:type="spellEnd"/>
      <w:r w:rsidRPr="00A11BDD">
        <w:rPr>
          <w:sz w:val="26"/>
          <w:szCs w:val="26"/>
        </w:rPr>
        <w:t xml:space="preserve">. lingvo-online.ru </w:t>
      </w:r>
    </w:p>
    <w:p w14:paraId="096FA8D6" w14:textId="77777777" w:rsidR="00082999" w:rsidRPr="00A11BDD" w:rsidRDefault="00082999" w:rsidP="00A11BDD">
      <w:pPr>
        <w:pStyle w:val="a6"/>
        <w:numPr>
          <w:ilvl w:val="0"/>
          <w:numId w:val="40"/>
        </w:numPr>
        <w:jc w:val="left"/>
        <w:rPr>
          <w:sz w:val="26"/>
          <w:szCs w:val="26"/>
        </w:rPr>
      </w:pPr>
      <w:r w:rsidRPr="00A11BDD">
        <w:rPr>
          <w:sz w:val="26"/>
          <w:szCs w:val="26"/>
          <w:lang w:val="en-US"/>
        </w:rPr>
        <w:t>English.language.ru</w:t>
      </w:r>
    </w:p>
    <w:p w14:paraId="1BACBFBC" w14:textId="77777777" w:rsidR="00082999" w:rsidRPr="00A11BDD" w:rsidRDefault="00082999" w:rsidP="00A11BDD">
      <w:pPr>
        <w:pStyle w:val="a6"/>
        <w:numPr>
          <w:ilvl w:val="0"/>
          <w:numId w:val="40"/>
        </w:numPr>
        <w:jc w:val="left"/>
        <w:rPr>
          <w:sz w:val="26"/>
          <w:szCs w:val="26"/>
        </w:rPr>
      </w:pPr>
      <w:proofErr w:type="spellStart"/>
      <w:r w:rsidRPr="00A11BDD">
        <w:rPr>
          <w:sz w:val="26"/>
          <w:szCs w:val="26"/>
        </w:rPr>
        <w:t>www</w:t>
      </w:r>
      <w:proofErr w:type="spellEnd"/>
      <w:r w:rsidRPr="00A11BDD">
        <w:rPr>
          <w:sz w:val="26"/>
          <w:szCs w:val="26"/>
        </w:rPr>
        <w:t xml:space="preserve">. </w:t>
      </w:r>
      <w:proofErr w:type="spellStart"/>
      <w:r w:rsidRPr="00A11BDD">
        <w:rPr>
          <w:sz w:val="26"/>
          <w:szCs w:val="26"/>
        </w:rPr>
        <w:t>britannica</w:t>
      </w:r>
      <w:proofErr w:type="spellEnd"/>
      <w:r w:rsidRPr="00A11BDD">
        <w:rPr>
          <w:sz w:val="26"/>
          <w:szCs w:val="26"/>
        </w:rPr>
        <w:t xml:space="preserve">. </w:t>
      </w:r>
      <w:proofErr w:type="spellStart"/>
      <w:r w:rsidRPr="00A11BDD">
        <w:rPr>
          <w:sz w:val="26"/>
          <w:szCs w:val="26"/>
        </w:rPr>
        <w:t>com</w:t>
      </w:r>
      <w:proofErr w:type="spellEnd"/>
      <w:r w:rsidRPr="00A11BDD">
        <w:rPr>
          <w:sz w:val="26"/>
          <w:szCs w:val="26"/>
        </w:rPr>
        <w:t xml:space="preserve"> </w:t>
      </w:r>
    </w:p>
    <w:p w14:paraId="4D44464B" w14:textId="77777777" w:rsidR="00082999" w:rsidRPr="00A11BDD" w:rsidRDefault="00082999" w:rsidP="00A11BDD">
      <w:pPr>
        <w:pStyle w:val="a6"/>
        <w:numPr>
          <w:ilvl w:val="0"/>
          <w:numId w:val="40"/>
        </w:numPr>
        <w:jc w:val="left"/>
        <w:rPr>
          <w:sz w:val="26"/>
          <w:szCs w:val="26"/>
        </w:rPr>
      </w:pPr>
      <w:r w:rsidRPr="00A11BDD">
        <w:rPr>
          <w:sz w:val="26"/>
          <w:szCs w:val="26"/>
          <w:lang w:val="en-US"/>
        </w:rPr>
        <w:t xml:space="preserve">www. </w:t>
      </w:r>
      <w:proofErr w:type="spellStart"/>
      <w:r w:rsidRPr="00A11BDD">
        <w:rPr>
          <w:sz w:val="26"/>
          <w:szCs w:val="26"/>
          <w:lang w:val="en-US"/>
        </w:rPr>
        <w:t>ldoceonline</w:t>
      </w:r>
      <w:proofErr w:type="spellEnd"/>
      <w:r w:rsidRPr="00A11BDD">
        <w:rPr>
          <w:sz w:val="26"/>
          <w:szCs w:val="26"/>
          <w:lang w:val="en-US"/>
        </w:rPr>
        <w:t xml:space="preserve">. com </w:t>
      </w:r>
    </w:p>
    <w:p w14:paraId="4F499186" w14:textId="77777777" w:rsidR="00082999" w:rsidRPr="00A11BDD" w:rsidRDefault="003300F5" w:rsidP="00A11BDD">
      <w:pPr>
        <w:pStyle w:val="a6"/>
        <w:numPr>
          <w:ilvl w:val="0"/>
          <w:numId w:val="40"/>
        </w:numPr>
        <w:jc w:val="left"/>
        <w:rPr>
          <w:sz w:val="26"/>
          <w:szCs w:val="26"/>
        </w:rPr>
      </w:pPr>
      <w:hyperlink r:id="rId14" w:history="1">
        <w:r w:rsidR="00082999" w:rsidRPr="00A11BDD">
          <w:rPr>
            <w:rStyle w:val="a3"/>
            <w:sz w:val="26"/>
            <w:szCs w:val="26"/>
          </w:rPr>
          <w:t>http://znanium.com/</w:t>
        </w:r>
      </w:hyperlink>
    </w:p>
    <w:p w14:paraId="54609932" w14:textId="77777777" w:rsidR="00082999" w:rsidRPr="00A11BDD" w:rsidRDefault="00082999" w:rsidP="00A11BDD">
      <w:pPr>
        <w:spacing w:after="0" w:line="240" w:lineRule="auto"/>
        <w:rPr>
          <w:rFonts w:ascii="Times New Roman" w:hAnsi="Times New Roman"/>
          <w:b/>
          <w:sz w:val="26"/>
          <w:szCs w:val="26"/>
        </w:rPr>
      </w:pPr>
      <w:r w:rsidRPr="00A11BDD">
        <w:rPr>
          <w:rFonts w:ascii="Times New Roman" w:hAnsi="Times New Roman"/>
          <w:b/>
          <w:sz w:val="26"/>
          <w:szCs w:val="26"/>
        </w:rPr>
        <w:t xml:space="preserve">Сервисы и инструменты: </w:t>
      </w:r>
    </w:p>
    <w:p w14:paraId="18E1F300" w14:textId="77777777" w:rsidR="00082999" w:rsidRPr="00A11BDD" w:rsidRDefault="00082999" w:rsidP="00A11BDD">
      <w:pPr>
        <w:spacing w:after="0" w:line="240" w:lineRule="auto"/>
        <w:ind w:left="360"/>
        <w:rPr>
          <w:rFonts w:ascii="Times New Roman" w:hAnsi="Times New Roman"/>
          <w:sz w:val="26"/>
          <w:szCs w:val="26"/>
        </w:rPr>
      </w:pPr>
      <w:r w:rsidRPr="00A11BDD">
        <w:rPr>
          <w:rFonts w:ascii="Times New Roman" w:hAnsi="Times New Roman"/>
          <w:sz w:val="26"/>
          <w:szCs w:val="26"/>
        </w:rPr>
        <w:t xml:space="preserve">1. </w:t>
      </w:r>
      <w:proofErr w:type="spellStart"/>
      <w:r w:rsidRPr="00A11BDD">
        <w:rPr>
          <w:rFonts w:ascii="Times New Roman" w:hAnsi="Times New Roman"/>
          <w:sz w:val="26"/>
          <w:szCs w:val="26"/>
        </w:rPr>
        <w:t>Skype</w:t>
      </w:r>
      <w:proofErr w:type="spellEnd"/>
      <w:r w:rsidRPr="00A11BDD">
        <w:rPr>
          <w:rFonts w:ascii="Times New Roman" w:hAnsi="Times New Roman"/>
          <w:sz w:val="26"/>
          <w:szCs w:val="26"/>
        </w:rPr>
        <w:t xml:space="preserve"> (режим доступа: https://www.skype.com/) </w:t>
      </w:r>
    </w:p>
    <w:p w14:paraId="2F3406B1" w14:textId="77777777" w:rsidR="00082999" w:rsidRPr="00A11BDD" w:rsidRDefault="00082999" w:rsidP="00A11BDD">
      <w:pPr>
        <w:spacing w:after="0" w:line="240" w:lineRule="auto"/>
        <w:ind w:left="360"/>
        <w:rPr>
          <w:rFonts w:ascii="Times New Roman" w:hAnsi="Times New Roman"/>
          <w:sz w:val="26"/>
          <w:szCs w:val="26"/>
        </w:rPr>
      </w:pPr>
      <w:r w:rsidRPr="00A11BDD">
        <w:rPr>
          <w:rFonts w:ascii="Times New Roman" w:hAnsi="Times New Roman"/>
          <w:sz w:val="26"/>
          <w:szCs w:val="26"/>
        </w:rPr>
        <w:t xml:space="preserve">2. </w:t>
      </w:r>
      <w:proofErr w:type="spellStart"/>
      <w:r w:rsidRPr="00A11BDD">
        <w:rPr>
          <w:rFonts w:ascii="Times New Roman" w:hAnsi="Times New Roman"/>
          <w:sz w:val="26"/>
          <w:szCs w:val="26"/>
        </w:rPr>
        <w:t>Zoom</w:t>
      </w:r>
      <w:proofErr w:type="spellEnd"/>
      <w:r w:rsidRPr="00A11BDD">
        <w:rPr>
          <w:rFonts w:ascii="Times New Roman" w:hAnsi="Times New Roman"/>
          <w:sz w:val="26"/>
          <w:szCs w:val="26"/>
        </w:rPr>
        <w:t xml:space="preserve"> (режим доступа: https://zoom.us/)</w:t>
      </w:r>
    </w:p>
    <w:p w14:paraId="79F176E9" w14:textId="77777777" w:rsidR="00082999" w:rsidRPr="00A11BDD" w:rsidRDefault="00082999" w:rsidP="00A11BDD">
      <w:pPr>
        <w:spacing w:after="0" w:line="240" w:lineRule="auto"/>
        <w:ind w:left="360"/>
        <w:rPr>
          <w:rFonts w:ascii="Times New Roman" w:hAnsi="Times New Roman"/>
          <w:sz w:val="26"/>
          <w:szCs w:val="26"/>
        </w:rPr>
      </w:pPr>
      <w:r w:rsidRPr="00A11BDD">
        <w:rPr>
          <w:rFonts w:ascii="Times New Roman" w:hAnsi="Times New Roman"/>
          <w:sz w:val="26"/>
          <w:szCs w:val="26"/>
        </w:rPr>
        <w:t>3. https://disk.yandex.ru/</w:t>
      </w:r>
    </w:p>
    <w:p w14:paraId="41FB0DF5" w14:textId="77777777" w:rsidR="005C1D2C" w:rsidRPr="00A11BDD" w:rsidRDefault="005C1D2C" w:rsidP="00A11BDD">
      <w:pPr>
        <w:tabs>
          <w:tab w:val="left" w:pos="3405"/>
        </w:tabs>
        <w:spacing w:after="0" w:line="240" w:lineRule="auto"/>
        <w:jc w:val="right"/>
        <w:rPr>
          <w:rFonts w:ascii="Times New Roman" w:hAnsi="Times New Roman"/>
          <w:sz w:val="26"/>
          <w:szCs w:val="26"/>
        </w:rPr>
      </w:pPr>
      <w:r w:rsidRPr="00A11BDD">
        <w:rPr>
          <w:rFonts w:ascii="Times New Roman" w:hAnsi="Times New Roman"/>
          <w:sz w:val="26"/>
          <w:szCs w:val="26"/>
        </w:rPr>
        <w:lastRenderedPageBreak/>
        <w:t>Приложение 1</w:t>
      </w:r>
    </w:p>
    <w:p w14:paraId="57535455" w14:textId="77777777" w:rsidR="005C1D2C" w:rsidRPr="00A11BDD" w:rsidRDefault="005C1D2C" w:rsidP="00A11BDD">
      <w:pPr>
        <w:tabs>
          <w:tab w:val="left" w:pos="3405"/>
        </w:tabs>
        <w:spacing w:after="0" w:line="240" w:lineRule="auto"/>
        <w:jc w:val="right"/>
        <w:rPr>
          <w:rFonts w:ascii="Times New Roman" w:hAnsi="Times New Roman"/>
          <w:sz w:val="26"/>
          <w:szCs w:val="26"/>
        </w:rPr>
      </w:pPr>
      <w:r w:rsidRPr="00A11BDD">
        <w:rPr>
          <w:rFonts w:ascii="Times New Roman" w:hAnsi="Times New Roman"/>
          <w:sz w:val="26"/>
          <w:szCs w:val="26"/>
        </w:rPr>
        <w:t>Титульный лист реферата.</w:t>
      </w:r>
    </w:p>
    <w:p w14:paraId="32D72309" w14:textId="77777777" w:rsidR="004E7DC8" w:rsidRPr="00A11BDD" w:rsidRDefault="004E7DC8" w:rsidP="00A11BDD">
      <w:pPr>
        <w:spacing w:after="0" w:line="240" w:lineRule="auto"/>
        <w:jc w:val="center"/>
        <w:rPr>
          <w:rFonts w:ascii="Times New Roman" w:hAnsi="Times New Roman"/>
          <w:b/>
          <w:sz w:val="26"/>
          <w:szCs w:val="26"/>
        </w:rPr>
      </w:pPr>
      <w:r w:rsidRPr="00A11BDD">
        <w:rPr>
          <w:rFonts w:ascii="Times New Roman" w:hAnsi="Times New Roman"/>
          <w:b/>
          <w:sz w:val="26"/>
          <w:szCs w:val="26"/>
        </w:rPr>
        <w:t>Министерство   образования и науки Республики Татарстан</w:t>
      </w:r>
    </w:p>
    <w:p w14:paraId="0267E82A" w14:textId="77777777" w:rsidR="004E7DC8" w:rsidRPr="00A11BDD" w:rsidRDefault="004E7DC8" w:rsidP="00A11BDD">
      <w:pPr>
        <w:spacing w:after="0" w:line="240" w:lineRule="auto"/>
        <w:jc w:val="center"/>
        <w:rPr>
          <w:rFonts w:ascii="Times New Roman" w:hAnsi="Times New Roman"/>
          <w:b/>
          <w:sz w:val="26"/>
          <w:szCs w:val="26"/>
        </w:rPr>
      </w:pPr>
      <w:r w:rsidRPr="00A11BDD">
        <w:rPr>
          <w:rFonts w:ascii="Times New Roman" w:hAnsi="Times New Roman"/>
          <w:b/>
          <w:sz w:val="26"/>
          <w:szCs w:val="26"/>
        </w:rPr>
        <w:t>ГАПОУ «Казанский политехнический колледж»</w:t>
      </w:r>
    </w:p>
    <w:p w14:paraId="67424934" w14:textId="45927B34" w:rsidR="005A21B4" w:rsidRPr="00A11BDD" w:rsidRDefault="005A21B4" w:rsidP="00A11BDD">
      <w:pPr>
        <w:spacing w:after="0" w:line="240" w:lineRule="auto"/>
        <w:jc w:val="both"/>
        <w:rPr>
          <w:rFonts w:ascii="Times New Roman" w:hAnsi="Times New Roman"/>
          <w:sz w:val="26"/>
          <w:szCs w:val="26"/>
        </w:rPr>
      </w:pPr>
    </w:p>
    <w:p w14:paraId="1F8D4712" w14:textId="09EC3477" w:rsidR="00BE2C9E" w:rsidRPr="00A11BDD" w:rsidRDefault="00BE2C9E" w:rsidP="00A11BDD">
      <w:pPr>
        <w:spacing w:after="0" w:line="240" w:lineRule="auto"/>
        <w:jc w:val="both"/>
        <w:rPr>
          <w:rFonts w:ascii="Times New Roman" w:hAnsi="Times New Roman"/>
          <w:sz w:val="26"/>
          <w:szCs w:val="26"/>
        </w:rPr>
      </w:pPr>
    </w:p>
    <w:p w14:paraId="45A5722D" w14:textId="771A03FB" w:rsidR="00BE2C9E" w:rsidRPr="00A11BDD" w:rsidRDefault="00BE2C9E" w:rsidP="00A11BDD">
      <w:pPr>
        <w:spacing w:after="0" w:line="240" w:lineRule="auto"/>
        <w:jc w:val="both"/>
        <w:rPr>
          <w:rFonts w:ascii="Times New Roman" w:hAnsi="Times New Roman"/>
          <w:sz w:val="26"/>
          <w:szCs w:val="26"/>
        </w:rPr>
      </w:pPr>
    </w:p>
    <w:p w14:paraId="3C17BA02" w14:textId="7547A216" w:rsidR="00BE2C9E" w:rsidRPr="00A11BDD" w:rsidRDefault="00BE2C9E" w:rsidP="00A11BDD">
      <w:pPr>
        <w:spacing w:after="0" w:line="240" w:lineRule="auto"/>
        <w:jc w:val="both"/>
        <w:rPr>
          <w:rFonts w:ascii="Times New Roman" w:hAnsi="Times New Roman"/>
          <w:sz w:val="26"/>
          <w:szCs w:val="26"/>
        </w:rPr>
      </w:pPr>
    </w:p>
    <w:p w14:paraId="58220B25" w14:textId="77777777" w:rsidR="00BE2C9E" w:rsidRPr="00A11BDD" w:rsidRDefault="00BE2C9E" w:rsidP="00A11BDD">
      <w:pPr>
        <w:spacing w:after="0" w:line="240" w:lineRule="auto"/>
        <w:jc w:val="both"/>
        <w:rPr>
          <w:rFonts w:ascii="Times New Roman" w:hAnsi="Times New Roman"/>
          <w:sz w:val="26"/>
          <w:szCs w:val="26"/>
        </w:rPr>
      </w:pPr>
    </w:p>
    <w:p w14:paraId="74FF47B3" w14:textId="77777777" w:rsidR="005A21B4" w:rsidRPr="00A11BDD" w:rsidRDefault="005A21B4" w:rsidP="00A11BDD">
      <w:pPr>
        <w:spacing w:after="0" w:line="240" w:lineRule="auto"/>
        <w:jc w:val="both"/>
        <w:rPr>
          <w:rFonts w:ascii="Times New Roman" w:hAnsi="Times New Roman"/>
          <w:sz w:val="26"/>
          <w:szCs w:val="26"/>
        </w:rPr>
      </w:pPr>
    </w:p>
    <w:p w14:paraId="006E9FE2" w14:textId="77777777" w:rsidR="004E7DC8" w:rsidRPr="00A11BDD" w:rsidRDefault="004E7DC8" w:rsidP="00A11BDD">
      <w:pPr>
        <w:spacing w:after="0" w:line="240" w:lineRule="auto"/>
        <w:jc w:val="both"/>
        <w:rPr>
          <w:rFonts w:ascii="Times New Roman" w:hAnsi="Times New Roman"/>
          <w:sz w:val="26"/>
          <w:szCs w:val="26"/>
        </w:rPr>
      </w:pPr>
    </w:p>
    <w:p w14:paraId="2EF84C56" w14:textId="77777777" w:rsidR="004E7DC8" w:rsidRPr="00A11BDD" w:rsidRDefault="004E7DC8" w:rsidP="00A11BDD">
      <w:pPr>
        <w:spacing w:after="0" w:line="240" w:lineRule="auto"/>
        <w:jc w:val="both"/>
        <w:rPr>
          <w:rFonts w:ascii="Times New Roman" w:hAnsi="Times New Roman"/>
          <w:sz w:val="26"/>
          <w:szCs w:val="26"/>
        </w:rPr>
      </w:pPr>
    </w:p>
    <w:p w14:paraId="069551AB" w14:textId="77777777" w:rsidR="004E7DC8" w:rsidRPr="00A11BDD" w:rsidRDefault="004E7DC8" w:rsidP="00A11BDD">
      <w:pPr>
        <w:spacing w:after="0" w:line="240" w:lineRule="auto"/>
        <w:jc w:val="both"/>
        <w:rPr>
          <w:rFonts w:ascii="Times New Roman" w:hAnsi="Times New Roman"/>
          <w:sz w:val="26"/>
          <w:szCs w:val="26"/>
        </w:rPr>
      </w:pPr>
    </w:p>
    <w:p w14:paraId="296AC49B" w14:textId="77777777" w:rsidR="004E7DC8" w:rsidRPr="00A11BDD" w:rsidRDefault="004E7DC8" w:rsidP="00A11BDD">
      <w:pPr>
        <w:spacing w:after="0" w:line="240" w:lineRule="auto"/>
        <w:jc w:val="both"/>
        <w:rPr>
          <w:rFonts w:ascii="Times New Roman" w:hAnsi="Times New Roman"/>
          <w:sz w:val="26"/>
          <w:szCs w:val="26"/>
        </w:rPr>
      </w:pPr>
    </w:p>
    <w:p w14:paraId="00054857" w14:textId="77777777" w:rsidR="005A21B4" w:rsidRPr="00A11BDD" w:rsidRDefault="005A21B4" w:rsidP="00A11BDD">
      <w:pPr>
        <w:spacing w:after="0" w:line="240" w:lineRule="auto"/>
        <w:jc w:val="both"/>
        <w:rPr>
          <w:rFonts w:ascii="Times New Roman" w:hAnsi="Times New Roman"/>
          <w:sz w:val="26"/>
          <w:szCs w:val="26"/>
        </w:rPr>
      </w:pPr>
    </w:p>
    <w:p w14:paraId="65B4DB27" w14:textId="77777777" w:rsidR="005A21B4" w:rsidRPr="00A11BDD" w:rsidRDefault="005A21B4" w:rsidP="00A11BDD">
      <w:pPr>
        <w:spacing w:after="0" w:line="240" w:lineRule="auto"/>
        <w:jc w:val="center"/>
        <w:rPr>
          <w:rFonts w:ascii="Times New Roman" w:hAnsi="Times New Roman"/>
          <w:b/>
          <w:sz w:val="26"/>
          <w:szCs w:val="26"/>
        </w:rPr>
      </w:pPr>
      <w:r w:rsidRPr="00A11BDD">
        <w:rPr>
          <w:rFonts w:ascii="Times New Roman" w:hAnsi="Times New Roman"/>
          <w:b/>
          <w:sz w:val="26"/>
          <w:szCs w:val="26"/>
        </w:rPr>
        <w:t>Реферат</w:t>
      </w:r>
    </w:p>
    <w:p w14:paraId="66484970" w14:textId="77777777" w:rsidR="005A21B4" w:rsidRPr="00A11BDD" w:rsidRDefault="005A21B4" w:rsidP="00A11BDD">
      <w:pPr>
        <w:spacing w:after="0" w:line="240" w:lineRule="auto"/>
        <w:jc w:val="center"/>
        <w:rPr>
          <w:rFonts w:ascii="Times New Roman" w:hAnsi="Times New Roman"/>
          <w:sz w:val="26"/>
          <w:szCs w:val="26"/>
        </w:rPr>
      </w:pPr>
      <w:r w:rsidRPr="00A11BDD">
        <w:rPr>
          <w:rFonts w:ascii="Times New Roman" w:hAnsi="Times New Roman"/>
          <w:sz w:val="26"/>
          <w:szCs w:val="26"/>
        </w:rPr>
        <w:t xml:space="preserve">по </w:t>
      </w:r>
      <w:r w:rsidR="004E7DC8" w:rsidRPr="00A11BDD">
        <w:rPr>
          <w:rFonts w:ascii="Times New Roman" w:hAnsi="Times New Roman"/>
          <w:sz w:val="26"/>
          <w:szCs w:val="26"/>
        </w:rPr>
        <w:t>дисциплине _______________________________________</w:t>
      </w:r>
    </w:p>
    <w:p w14:paraId="7E362AAC" w14:textId="77777777" w:rsidR="005A21B4" w:rsidRPr="00A11BDD" w:rsidRDefault="005A21B4" w:rsidP="00A11BDD">
      <w:pPr>
        <w:spacing w:after="0" w:line="240" w:lineRule="auto"/>
        <w:jc w:val="center"/>
        <w:rPr>
          <w:rFonts w:ascii="Times New Roman" w:hAnsi="Times New Roman"/>
          <w:sz w:val="26"/>
          <w:szCs w:val="26"/>
        </w:rPr>
      </w:pPr>
      <w:r w:rsidRPr="00A11BDD">
        <w:rPr>
          <w:rFonts w:ascii="Times New Roman" w:hAnsi="Times New Roman"/>
          <w:sz w:val="26"/>
          <w:szCs w:val="26"/>
        </w:rPr>
        <w:t xml:space="preserve">Тема: </w:t>
      </w:r>
      <w:r w:rsidR="004E7DC8" w:rsidRPr="00A11BDD">
        <w:rPr>
          <w:rFonts w:ascii="Times New Roman" w:hAnsi="Times New Roman"/>
          <w:color w:val="000000"/>
          <w:spacing w:val="1"/>
          <w:sz w:val="26"/>
          <w:szCs w:val="26"/>
        </w:rPr>
        <w:t>____________________________________________________</w:t>
      </w:r>
    </w:p>
    <w:p w14:paraId="7F0FF248" w14:textId="77777777" w:rsidR="005A21B4" w:rsidRPr="00A11BDD" w:rsidRDefault="005A21B4" w:rsidP="00A11BDD">
      <w:pPr>
        <w:spacing w:after="0" w:line="240" w:lineRule="auto"/>
        <w:jc w:val="center"/>
        <w:rPr>
          <w:rFonts w:ascii="Times New Roman" w:hAnsi="Times New Roman"/>
          <w:sz w:val="26"/>
          <w:szCs w:val="26"/>
        </w:rPr>
      </w:pPr>
    </w:p>
    <w:p w14:paraId="21CEA048" w14:textId="77777777" w:rsidR="005A21B4" w:rsidRPr="00A11BDD" w:rsidRDefault="005A21B4" w:rsidP="00A11BDD">
      <w:pPr>
        <w:spacing w:after="0" w:line="240" w:lineRule="auto"/>
        <w:jc w:val="center"/>
        <w:rPr>
          <w:rFonts w:ascii="Times New Roman" w:hAnsi="Times New Roman"/>
          <w:sz w:val="26"/>
          <w:szCs w:val="26"/>
        </w:rPr>
      </w:pPr>
    </w:p>
    <w:p w14:paraId="0EE7A1D5" w14:textId="77777777" w:rsidR="005A21B4" w:rsidRPr="00A11BDD" w:rsidRDefault="005A21B4" w:rsidP="00A11BDD">
      <w:pPr>
        <w:spacing w:after="0" w:line="240" w:lineRule="auto"/>
        <w:jc w:val="both"/>
        <w:rPr>
          <w:rFonts w:ascii="Times New Roman" w:hAnsi="Times New Roman"/>
          <w:sz w:val="26"/>
          <w:szCs w:val="26"/>
        </w:rPr>
      </w:pPr>
    </w:p>
    <w:p w14:paraId="67381A47" w14:textId="2D126CAD" w:rsidR="005A21B4" w:rsidRPr="00A11BDD" w:rsidRDefault="005A21B4" w:rsidP="00A11BDD">
      <w:pPr>
        <w:spacing w:after="0" w:line="240" w:lineRule="auto"/>
        <w:jc w:val="both"/>
        <w:rPr>
          <w:rFonts w:ascii="Times New Roman" w:hAnsi="Times New Roman"/>
          <w:sz w:val="26"/>
          <w:szCs w:val="26"/>
        </w:rPr>
      </w:pPr>
    </w:p>
    <w:p w14:paraId="36DFE158" w14:textId="45D4C529" w:rsidR="00BE2C9E" w:rsidRPr="00A11BDD" w:rsidRDefault="00BE2C9E" w:rsidP="00A11BDD">
      <w:pPr>
        <w:spacing w:after="0" w:line="240" w:lineRule="auto"/>
        <w:jc w:val="both"/>
        <w:rPr>
          <w:rFonts w:ascii="Times New Roman" w:hAnsi="Times New Roman"/>
          <w:sz w:val="26"/>
          <w:szCs w:val="26"/>
        </w:rPr>
      </w:pPr>
    </w:p>
    <w:p w14:paraId="0E9C87B8" w14:textId="260F5ECF" w:rsidR="00BE2C9E" w:rsidRPr="00A11BDD" w:rsidRDefault="00BE2C9E" w:rsidP="00A11BDD">
      <w:pPr>
        <w:spacing w:after="0" w:line="240" w:lineRule="auto"/>
        <w:jc w:val="both"/>
        <w:rPr>
          <w:rFonts w:ascii="Times New Roman" w:hAnsi="Times New Roman"/>
          <w:sz w:val="26"/>
          <w:szCs w:val="26"/>
        </w:rPr>
      </w:pPr>
    </w:p>
    <w:p w14:paraId="36B4F12F" w14:textId="56956493" w:rsidR="00BE2C9E" w:rsidRPr="00A11BDD" w:rsidRDefault="00BE2C9E" w:rsidP="00A11BDD">
      <w:pPr>
        <w:spacing w:after="0" w:line="240" w:lineRule="auto"/>
        <w:jc w:val="both"/>
        <w:rPr>
          <w:rFonts w:ascii="Times New Roman" w:hAnsi="Times New Roman"/>
          <w:sz w:val="26"/>
          <w:szCs w:val="26"/>
        </w:rPr>
      </w:pPr>
    </w:p>
    <w:p w14:paraId="3C4046B3" w14:textId="08E51F11" w:rsidR="00BE2C9E" w:rsidRPr="00A11BDD" w:rsidRDefault="00BE2C9E" w:rsidP="00A11BDD">
      <w:pPr>
        <w:spacing w:after="0" w:line="240" w:lineRule="auto"/>
        <w:jc w:val="both"/>
        <w:rPr>
          <w:rFonts w:ascii="Times New Roman" w:hAnsi="Times New Roman"/>
          <w:sz w:val="26"/>
          <w:szCs w:val="26"/>
        </w:rPr>
      </w:pPr>
    </w:p>
    <w:p w14:paraId="58E58114" w14:textId="77777777" w:rsidR="00BE2C9E" w:rsidRPr="00A11BDD" w:rsidRDefault="00BE2C9E" w:rsidP="00A11BDD">
      <w:pPr>
        <w:spacing w:after="0" w:line="240" w:lineRule="auto"/>
        <w:jc w:val="both"/>
        <w:rPr>
          <w:rFonts w:ascii="Times New Roman" w:hAnsi="Times New Roman"/>
          <w:sz w:val="26"/>
          <w:szCs w:val="26"/>
        </w:rPr>
      </w:pPr>
    </w:p>
    <w:p w14:paraId="6E5514F2" w14:textId="77777777" w:rsidR="005A21B4" w:rsidRPr="00A11BDD" w:rsidRDefault="005A21B4" w:rsidP="00A11BDD">
      <w:pPr>
        <w:spacing w:after="0" w:line="240" w:lineRule="auto"/>
        <w:jc w:val="both"/>
        <w:rPr>
          <w:rFonts w:ascii="Times New Roman" w:hAnsi="Times New Roman"/>
          <w:sz w:val="26"/>
          <w:szCs w:val="26"/>
        </w:rPr>
      </w:pPr>
    </w:p>
    <w:p w14:paraId="51116B1E" w14:textId="77777777" w:rsidR="005A21B4" w:rsidRPr="00A11BDD" w:rsidRDefault="005A21B4" w:rsidP="00A11BDD">
      <w:pPr>
        <w:spacing w:after="0" w:line="240" w:lineRule="auto"/>
        <w:ind w:left="4962"/>
        <w:jc w:val="both"/>
        <w:rPr>
          <w:rFonts w:ascii="Times New Roman" w:hAnsi="Times New Roman"/>
          <w:sz w:val="26"/>
          <w:szCs w:val="26"/>
        </w:rPr>
      </w:pPr>
      <w:r w:rsidRPr="00A11BDD">
        <w:rPr>
          <w:rFonts w:ascii="Times New Roman" w:hAnsi="Times New Roman"/>
          <w:sz w:val="26"/>
          <w:szCs w:val="26"/>
        </w:rPr>
        <w:t xml:space="preserve">Выполнил: </w:t>
      </w:r>
      <w:r w:rsidR="004E7DC8" w:rsidRPr="00A11BDD">
        <w:rPr>
          <w:rFonts w:ascii="Times New Roman" w:hAnsi="Times New Roman"/>
          <w:sz w:val="26"/>
          <w:szCs w:val="26"/>
        </w:rPr>
        <w:t>об</w:t>
      </w:r>
      <w:r w:rsidRPr="00A11BDD">
        <w:rPr>
          <w:rFonts w:ascii="Times New Roman" w:hAnsi="Times New Roman"/>
          <w:sz w:val="26"/>
          <w:szCs w:val="26"/>
        </w:rPr>
        <w:t>уча</w:t>
      </w:r>
      <w:r w:rsidR="004E7DC8" w:rsidRPr="00A11BDD">
        <w:rPr>
          <w:rFonts w:ascii="Times New Roman" w:hAnsi="Times New Roman"/>
          <w:sz w:val="26"/>
          <w:szCs w:val="26"/>
        </w:rPr>
        <w:t>ю</w:t>
      </w:r>
      <w:r w:rsidRPr="00A11BDD">
        <w:rPr>
          <w:rFonts w:ascii="Times New Roman" w:hAnsi="Times New Roman"/>
          <w:sz w:val="26"/>
          <w:szCs w:val="26"/>
        </w:rPr>
        <w:t xml:space="preserve">щийся </w:t>
      </w:r>
      <w:r w:rsidR="004E7DC8" w:rsidRPr="00A11BDD">
        <w:rPr>
          <w:rFonts w:ascii="Times New Roman" w:hAnsi="Times New Roman"/>
          <w:sz w:val="26"/>
          <w:szCs w:val="26"/>
        </w:rPr>
        <w:t>__</w:t>
      </w:r>
      <w:r w:rsidRPr="00A11BDD">
        <w:rPr>
          <w:rFonts w:ascii="Times New Roman" w:hAnsi="Times New Roman"/>
          <w:sz w:val="26"/>
          <w:szCs w:val="26"/>
        </w:rPr>
        <w:t xml:space="preserve">курса, </w:t>
      </w:r>
    </w:p>
    <w:p w14:paraId="24474A9F" w14:textId="77777777" w:rsidR="005A21B4" w:rsidRPr="00A11BDD" w:rsidRDefault="005A21B4" w:rsidP="00A11BDD">
      <w:pPr>
        <w:spacing w:after="0" w:line="240" w:lineRule="auto"/>
        <w:ind w:left="4962"/>
        <w:jc w:val="both"/>
        <w:rPr>
          <w:rFonts w:ascii="Times New Roman" w:hAnsi="Times New Roman"/>
          <w:sz w:val="26"/>
          <w:szCs w:val="26"/>
        </w:rPr>
      </w:pPr>
      <w:r w:rsidRPr="00A11BDD">
        <w:rPr>
          <w:rFonts w:ascii="Times New Roman" w:hAnsi="Times New Roman"/>
          <w:sz w:val="26"/>
          <w:szCs w:val="26"/>
        </w:rPr>
        <w:t xml:space="preserve">Группы № </w:t>
      </w:r>
      <w:r w:rsidR="004E7DC8" w:rsidRPr="00A11BDD">
        <w:rPr>
          <w:rFonts w:ascii="Times New Roman" w:hAnsi="Times New Roman"/>
          <w:sz w:val="26"/>
          <w:szCs w:val="26"/>
        </w:rPr>
        <w:t>____, ФИО</w:t>
      </w:r>
    </w:p>
    <w:p w14:paraId="5E067EBE" w14:textId="77777777" w:rsidR="005A21B4" w:rsidRPr="00A11BDD" w:rsidRDefault="005A21B4" w:rsidP="00A11BDD">
      <w:pPr>
        <w:tabs>
          <w:tab w:val="left" w:pos="5655"/>
        </w:tabs>
        <w:spacing w:after="0" w:line="240" w:lineRule="auto"/>
        <w:ind w:left="4962"/>
        <w:jc w:val="both"/>
        <w:rPr>
          <w:rFonts w:ascii="Times New Roman" w:hAnsi="Times New Roman"/>
          <w:sz w:val="26"/>
          <w:szCs w:val="26"/>
        </w:rPr>
      </w:pPr>
      <w:r w:rsidRPr="00A11BDD">
        <w:rPr>
          <w:rFonts w:ascii="Times New Roman" w:hAnsi="Times New Roman"/>
          <w:sz w:val="26"/>
          <w:szCs w:val="26"/>
        </w:rPr>
        <w:t>Проверил:</w:t>
      </w:r>
    </w:p>
    <w:p w14:paraId="3A3915B7" w14:textId="77777777" w:rsidR="005A21B4" w:rsidRPr="00A11BDD" w:rsidRDefault="005A21B4" w:rsidP="00A11BDD">
      <w:pPr>
        <w:spacing w:after="0" w:line="240" w:lineRule="auto"/>
        <w:ind w:left="4962"/>
        <w:jc w:val="both"/>
        <w:rPr>
          <w:rFonts w:ascii="Times New Roman" w:hAnsi="Times New Roman"/>
          <w:sz w:val="26"/>
          <w:szCs w:val="26"/>
        </w:rPr>
      </w:pPr>
      <w:r w:rsidRPr="00A11BDD">
        <w:rPr>
          <w:rFonts w:ascii="Times New Roman" w:hAnsi="Times New Roman"/>
          <w:sz w:val="26"/>
          <w:szCs w:val="26"/>
        </w:rPr>
        <w:t>Преподаватель: ______</w:t>
      </w:r>
      <w:r w:rsidR="004E7DC8" w:rsidRPr="00A11BDD">
        <w:rPr>
          <w:rFonts w:ascii="Times New Roman" w:hAnsi="Times New Roman"/>
          <w:sz w:val="26"/>
          <w:szCs w:val="26"/>
        </w:rPr>
        <w:t>ФИО</w:t>
      </w:r>
      <w:r w:rsidRPr="00A11BDD">
        <w:rPr>
          <w:rFonts w:ascii="Times New Roman" w:hAnsi="Times New Roman"/>
          <w:sz w:val="26"/>
          <w:szCs w:val="26"/>
        </w:rPr>
        <w:t xml:space="preserve"> </w:t>
      </w:r>
    </w:p>
    <w:p w14:paraId="3B02ED64" w14:textId="77777777" w:rsidR="005A21B4" w:rsidRPr="00A11BDD" w:rsidRDefault="005A21B4" w:rsidP="00A11BDD">
      <w:pPr>
        <w:spacing w:after="0" w:line="240" w:lineRule="auto"/>
        <w:ind w:left="4962"/>
        <w:jc w:val="both"/>
        <w:rPr>
          <w:rFonts w:ascii="Times New Roman" w:hAnsi="Times New Roman"/>
          <w:sz w:val="26"/>
          <w:szCs w:val="26"/>
        </w:rPr>
      </w:pPr>
      <w:r w:rsidRPr="00A11BDD">
        <w:rPr>
          <w:rFonts w:ascii="Times New Roman" w:hAnsi="Times New Roman"/>
          <w:sz w:val="26"/>
          <w:szCs w:val="26"/>
        </w:rPr>
        <w:t>___ (отметка)</w:t>
      </w:r>
    </w:p>
    <w:p w14:paraId="7A59DBFB" w14:textId="77777777" w:rsidR="005A21B4" w:rsidRPr="00A11BDD" w:rsidRDefault="005A21B4" w:rsidP="00A11BDD">
      <w:pPr>
        <w:tabs>
          <w:tab w:val="left" w:pos="6975"/>
        </w:tabs>
        <w:spacing w:after="0" w:line="240" w:lineRule="auto"/>
        <w:jc w:val="both"/>
        <w:rPr>
          <w:rFonts w:ascii="Times New Roman" w:hAnsi="Times New Roman"/>
          <w:sz w:val="26"/>
          <w:szCs w:val="26"/>
        </w:rPr>
      </w:pPr>
    </w:p>
    <w:p w14:paraId="64593766" w14:textId="77777777" w:rsidR="005A21B4" w:rsidRPr="00A11BDD" w:rsidRDefault="005A21B4" w:rsidP="00A11BDD">
      <w:pPr>
        <w:spacing w:after="0" w:line="240" w:lineRule="auto"/>
        <w:jc w:val="both"/>
        <w:rPr>
          <w:rFonts w:ascii="Times New Roman" w:hAnsi="Times New Roman"/>
          <w:sz w:val="26"/>
          <w:szCs w:val="26"/>
        </w:rPr>
      </w:pPr>
    </w:p>
    <w:p w14:paraId="4DAF30C6" w14:textId="77777777" w:rsidR="005A21B4" w:rsidRPr="00A11BDD" w:rsidRDefault="005A21B4" w:rsidP="00A11BDD">
      <w:pPr>
        <w:spacing w:after="0" w:line="240" w:lineRule="auto"/>
        <w:jc w:val="both"/>
        <w:rPr>
          <w:rFonts w:ascii="Times New Roman" w:hAnsi="Times New Roman"/>
          <w:sz w:val="26"/>
          <w:szCs w:val="26"/>
        </w:rPr>
      </w:pPr>
    </w:p>
    <w:p w14:paraId="54EF0B46" w14:textId="77777777" w:rsidR="004E7DC8" w:rsidRPr="00A11BDD" w:rsidRDefault="004E7DC8" w:rsidP="00A11BDD">
      <w:pPr>
        <w:spacing w:after="0" w:line="240" w:lineRule="auto"/>
        <w:jc w:val="both"/>
        <w:rPr>
          <w:rFonts w:ascii="Times New Roman" w:hAnsi="Times New Roman"/>
          <w:sz w:val="26"/>
          <w:szCs w:val="26"/>
        </w:rPr>
      </w:pPr>
    </w:p>
    <w:p w14:paraId="7190531E" w14:textId="77777777" w:rsidR="002A65E1" w:rsidRPr="00A11BDD" w:rsidRDefault="002A65E1" w:rsidP="00A11BDD">
      <w:pPr>
        <w:spacing w:after="0" w:line="240" w:lineRule="auto"/>
        <w:jc w:val="both"/>
        <w:rPr>
          <w:rFonts w:ascii="Times New Roman" w:hAnsi="Times New Roman"/>
          <w:sz w:val="26"/>
          <w:szCs w:val="26"/>
        </w:rPr>
      </w:pPr>
    </w:p>
    <w:p w14:paraId="48D1AC2B" w14:textId="77777777" w:rsidR="002A65E1" w:rsidRPr="00A11BDD" w:rsidRDefault="002A65E1" w:rsidP="00A11BDD">
      <w:pPr>
        <w:spacing w:after="0" w:line="240" w:lineRule="auto"/>
        <w:jc w:val="both"/>
        <w:rPr>
          <w:rFonts w:ascii="Times New Roman" w:hAnsi="Times New Roman"/>
          <w:sz w:val="26"/>
          <w:szCs w:val="26"/>
        </w:rPr>
      </w:pPr>
    </w:p>
    <w:p w14:paraId="2EC6DAA5" w14:textId="77777777" w:rsidR="002A65E1" w:rsidRPr="00A11BDD" w:rsidRDefault="002A65E1" w:rsidP="00A11BDD">
      <w:pPr>
        <w:spacing w:after="0" w:line="240" w:lineRule="auto"/>
        <w:jc w:val="both"/>
        <w:rPr>
          <w:rFonts w:ascii="Times New Roman" w:hAnsi="Times New Roman"/>
          <w:sz w:val="26"/>
          <w:szCs w:val="26"/>
        </w:rPr>
      </w:pPr>
    </w:p>
    <w:p w14:paraId="1DBEAA6F" w14:textId="77777777" w:rsidR="002A65E1" w:rsidRPr="00A11BDD" w:rsidRDefault="002A65E1" w:rsidP="00A11BDD">
      <w:pPr>
        <w:spacing w:after="0" w:line="240" w:lineRule="auto"/>
        <w:jc w:val="both"/>
        <w:rPr>
          <w:rFonts w:ascii="Times New Roman" w:hAnsi="Times New Roman"/>
          <w:sz w:val="26"/>
          <w:szCs w:val="26"/>
        </w:rPr>
      </w:pPr>
    </w:p>
    <w:p w14:paraId="369D2A88" w14:textId="77777777" w:rsidR="002A65E1" w:rsidRPr="00A11BDD" w:rsidRDefault="002A65E1" w:rsidP="00A11BDD">
      <w:pPr>
        <w:spacing w:after="0" w:line="240" w:lineRule="auto"/>
        <w:jc w:val="both"/>
        <w:rPr>
          <w:rFonts w:ascii="Times New Roman" w:hAnsi="Times New Roman"/>
          <w:sz w:val="26"/>
          <w:szCs w:val="26"/>
        </w:rPr>
      </w:pPr>
    </w:p>
    <w:p w14:paraId="3878E067" w14:textId="77777777" w:rsidR="002A65E1" w:rsidRPr="00A11BDD" w:rsidRDefault="002A65E1" w:rsidP="00A11BDD">
      <w:pPr>
        <w:spacing w:after="0" w:line="240" w:lineRule="auto"/>
        <w:jc w:val="both"/>
        <w:rPr>
          <w:rFonts w:ascii="Times New Roman" w:hAnsi="Times New Roman"/>
          <w:sz w:val="26"/>
          <w:szCs w:val="26"/>
        </w:rPr>
      </w:pPr>
    </w:p>
    <w:p w14:paraId="104591E2" w14:textId="77777777" w:rsidR="004E7DC8" w:rsidRPr="00A11BDD" w:rsidRDefault="004E7DC8" w:rsidP="00A11BDD">
      <w:pPr>
        <w:spacing w:after="0" w:line="240" w:lineRule="auto"/>
        <w:jc w:val="both"/>
        <w:rPr>
          <w:rFonts w:ascii="Times New Roman" w:hAnsi="Times New Roman"/>
          <w:sz w:val="26"/>
          <w:szCs w:val="26"/>
        </w:rPr>
      </w:pPr>
    </w:p>
    <w:p w14:paraId="57FA42FF" w14:textId="53D4FBB3" w:rsidR="005C1D2C" w:rsidRPr="00A11BDD" w:rsidRDefault="004E7DC8" w:rsidP="00A11BDD">
      <w:pPr>
        <w:spacing w:after="0" w:line="240" w:lineRule="auto"/>
        <w:jc w:val="center"/>
        <w:rPr>
          <w:rFonts w:ascii="Times New Roman" w:hAnsi="Times New Roman"/>
          <w:sz w:val="26"/>
          <w:szCs w:val="26"/>
        </w:rPr>
      </w:pPr>
      <w:r w:rsidRPr="00A11BDD">
        <w:rPr>
          <w:rFonts w:ascii="Times New Roman" w:hAnsi="Times New Roman"/>
          <w:sz w:val="26"/>
          <w:szCs w:val="26"/>
        </w:rPr>
        <w:t>Казань, 20</w:t>
      </w:r>
      <w:r w:rsidR="00082999" w:rsidRPr="00A11BDD">
        <w:rPr>
          <w:rFonts w:ascii="Times New Roman" w:hAnsi="Times New Roman"/>
          <w:sz w:val="26"/>
          <w:szCs w:val="26"/>
        </w:rPr>
        <w:t>__</w:t>
      </w:r>
      <w:r w:rsidRPr="00A11BDD">
        <w:rPr>
          <w:rFonts w:ascii="Times New Roman" w:hAnsi="Times New Roman"/>
          <w:sz w:val="26"/>
          <w:szCs w:val="26"/>
        </w:rPr>
        <w:t xml:space="preserve"> г.</w:t>
      </w:r>
    </w:p>
    <w:sectPr w:rsidR="005C1D2C" w:rsidRPr="00A11BDD" w:rsidSect="002A65E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58D2D8" w14:textId="77777777" w:rsidR="00DC0093" w:rsidRDefault="00DC0093" w:rsidP="002A65E1">
      <w:pPr>
        <w:spacing w:after="0" w:line="240" w:lineRule="auto"/>
      </w:pPr>
      <w:r>
        <w:separator/>
      </w:r>
    </w:p>
  </w:endnote>
  <w:endnote w:type="continuationSeparator" w:id="0">
    <w:p w14:paraId="410562C7" w14:textId="77777777" w:rsidR="00DC0093" w:rsidRDefault="00DC0093"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6695639"/>
      <w:docPartObj>
        <w:docPartGallery w:val="Page Numbers (Bottom of Page)"/>
        <w:docPartUnique/>
      </w:docPartObj>
    </w:sdtPr>
    <w:sdtEndPr/>
    <w:sdtContent>
      <w:p w14:paraId="0F7AE2FE" w14:textId="77777777" w:rsidR="00B66AB7" w:rsidRDefault="00B66AB7">
        <w:pPr>
          <w:pStyle w:val="a8"/>
          <w:jc w:val="right"/>
        </w:pPr>
        <w:r>
          <w:fldChar w:fldCharType="begin"/>
        </w:r>
        <w:r>
          <w:instrText>PAGE   \* MERGEFORMAT</w:instrText>
        </w:r>
        <w:r>
          <w:fldChar w:fldCharType="separate"/>
        </w:r>
        <w:r w:rsidR="003300F5">
          <w:rPr>
            <w:noProof/>
          </w:rPr>
          <w:t>23</w:t>
        </w:r>
        <w:r>
          <w:fldChar w:fldCharType="end"/>
        </w:r>
      </w:p>
    </w:sdtContent>
  </w:sdt>
  <w:p w14:paraId="7862F4E6" w14:textId="77777777" w:rsidR="00B66AB7" w:rsidRDefault="00B66AB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EC7A1F" w14:textId="77777777" w:rsidR="00DC0093" w:rsidRDefault="00DC0093" w:rsidP="002A65E1">
      <w:pPr>
        <w:spacing w:after="0" w:line="240" w:lineRule="auto"/>
      </w:pPr>
      <w:r>
        <w:separator/>
      </w:r>
    </w:p>
  </w:footnote>
  <w:footnote w:type="continuationSeparator" w:id="0">
    <w:p w14:paraId="1DD328CD" w14:textId="77777777" w:rsidR="00DC0093" w:rsidRDefault="00DC0093"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12315A"/>
    <w:multiLevelType w:val="hybridMultilevel"/>
    <w:tmpl w:val="4F861D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586E0D"/>
    <w:multiLevelType w:val="hybridMultilevel"/>
    <w:tmpl w:val="3500B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2" w15:restartNumberingAfterBreak="0">
    <w:nsid w:val="1924396A"/>
    <w:multiLevelType w:val="hybridMultilevel"/>
    <w:tmpl w:val="377C1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C192535"/>
    <w:multiLevelType w:val="hybridMultilevel"/>
    <w:tmpl w:val="4BD0F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9B4CF5"/>
    <w:multiLevelType w:val="hybridMultilevel"/>
    <w:tmpl w:val="75B28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7048D0"/>
    <w:multiLevelType w:val="hybridMultilevel"/>
    <w:tmpl w:val="BD2A8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97B1653"/>
    <w:multiLevelType w:val="hybridMultilevel"/>
    <w:tmpl w:val="5E94BE8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8" w15:restartNumberingAfterBreak="0">
    <w:nsid w:val="2E397ED8"/>
    <w:multiLevelType w:val="hybridMultilevel"/>
    <w:tmpl w:val="6A282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380305C7"/>
    <w:multiLevelType w:val="hybridMultilevel"/>
    <w:tmpl w:val="A51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A0C1B12"/>
    <w:multiLevelType w:val="hybridMultilevel"/>
    <w:tmpl w:val="C4B04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B0C7C0D"/>
    <w:multiLevelType w:val="hybridMultilevel"/>
    <w:tmpl w:val="45BA6AC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6"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1" w15:restartNumberingAfterBreak="0">
    <w:nsid w:val="51DF3018"/>
    <w:multiLevelType w:val="hybridMultilevel"/>
    <w:tmpl w:val="C1F094F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555C6860"/>
    <w:multiLevelType w:val="hybridMultilevel"/>
    <w:tmpl w:val="04BA934C"/>
    <w:lvl w:ilvl="0" w:tplc="09BCDFB4">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34"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0E84EFC"/>
    <w:multiLevelType w:val="hybridMultilevel"/>
    <w:tmpl w:val="46B61BA0"/>
    <w:lvl w:ilvl="0" w:tplc="CEBA65A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0" w15:restartNumberingAfterBreak="0">
    <w:nsid w:val="79475C29"/>
    <w:multiLevelType w:val="hybridMultilevel"/>
    <w:tmpl w:val="1F6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20"/>
  </w:num>
  <w:num w:numId="3">
    <w:abstractNumId w:val="15"/>
  </w:num>
  <w:num w:numId="4">
    <w:abstractNumId w:val="28"/>
  </w:num>
  <w:num w:numId="5">
    <w:abstractNumId w:val="35"/>
  </w:num>
  <w:num w:numId="6">
    <w:abstractNumId w:val="0"/>
  </w:num>
  <w:num w:numId="7">
    <w:abstractNumId w:val="1"/>
  </w:num>
  <w:num w:numId="8">
    <w:abstractNumId w:val="3"/>
  </w:num>
  <w:num w:numId="9">
    <w:abstractNumId w:val="19"/>
  </w:num>
  <w:num w:numId="10">
    <w:abstractNumId w:val="2"/>
  </w:num>
  <w:num w:numId="11">
    <w:abstractNumId w:val="38"/>
  </w:num>
  <w:num w:numId="12">
    <w:abstractNumId w:val="36"/>
  </w:num>
  <w:num w:numId="13">
    <w:abstractNumId w:val="5"/>
  </w:num>
  <w:num w:numId="14">
    <w:abstractNumId w:val="29"/>
  </w:num>
  <w:num w:numId="15">
    <w:abstractNumId w:val="24"/>
  </w:num>
  <w:num w:numId="16">
    <w:abstractNumId w:val="34"/>
  </w:num>
  <w:num w:numId="17">
    <w:abstractNumId w:val="10"/>
  </w:num>
  <w:num w:numId="18">
    <w:abstractNumId w:val="7"/>
  </w:num>
  <w:num w:numId="19">
    <w:abstractNumId w:val="26"/>
  </w:num>
  <w:num w:numId="20">
    <w:abstractNumId w:val="12"/>
  </w:num>
  <w:num w:numId="21">
    <w:abstractNumId w:val="32"/>
  </w:num>
  <w:num w:numId="22">
    <w:abstractNumId w:val="25"/>
  </w:num>
  <w:num w:numId="23">
    <w:abstractNumId w:val="21"/>
  </w:num>
  <w:num w:numId="24">
    <w:abstractNumId w:val="39"/>
  </w:num>
  <w:num w:numId="25">
    <w:abstractNumId w:val="31"/>
  </w:num>
  <w:num w:numId="26">
    <w:abstractNumId w:val="17"/>
  </w:num>
  <w:num w:numId="27">
    <w:abstractNumId w:val="27"/>
  </w:num>
  <w:num w:numId="28">
    <w:abstractNumId w:val="33"/>
  </w:num>
  <w:num w:numId="29">
    <w:abstractNumId w:val="11"/>
  </w:num>
  <w:num w:numId="30">
    <w:abstractNumId w:val="40"/>
  </w:num>
  <w:num w:numId="31">
    <w:abstractNumId w:val="8"/>
  </w:num>
  <w:num w:numId="32">
    <w:abstractNumId w:val="18"/>
  </w:num>
  <w:num w:numId="33">
    <w:abstractNumId w:val="4"/>
  </w:num>
  <w:num w:numId="34">
    <w:abstractNumId w:val="23"/>
  </w:num>
  <w:num w:numId="35">
    <w:abstractNumId w:val="22"/>
  </w:num>
  <w:num w:numId="36">
    <w:abstractNumId w:val="16"/>
  </w:num>
  <w:num w:numId="37">
    <w:abstractNumId w:val="13"/>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 w:numId="40">
    <w:abstractNumId w:val="9"/>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15"/>
    <w:rsid w:val="00045ABD"/>
    <w:rsid w:val="00082999"/>
    <w:rsid w:val="00087C6A"/>
    <w:rsid w:val="000917D4"/>
    <w:rsid w:val="00155561"/>
    <w:rsid w:val="001A3D4D"/>
    <w:rsid w:val="001E51D6"/>
    <w:rsid w:val="00245CA8"/>
    <w:rsid w:val="00296E63"/>
    <w:rsid w:val="002A65E1"/>
    <w:rsid w:val="002E5D77"/>
    <w:rsid w:val="002F3A21"/>
    <w:rsid w:val="0030247D"/>
    <w:rsid w:val="003269C8"/>
    <w:rsid w:val="003300F5"/>
    <w:rsid w:val="00347F73"/>
    <w:rsid w:val="00380811"/>
    <w:rsid w:val="003C420B"/>
    <w:rsid w:val="00405CA6"/>
    <w:rsid w:val="00473EAA"/>
    <w:rsid w:val="0048266C"/>
    <w:rsid w:val="004B10C7"/>
    <w:rsid w:val="004B220E"/>
    <w:rsid w:val="004E7DC8"/>
    <w:rsid w:val="00526325"/>
    <w:rsid w:val="00594932"/>
    <w:rsid w:val="005A21B4"/>
    <w:rsid w:val="005C1D2C"/>
    <w:rsid w:val="005E1431"/>
    <w:rsid w:val="006064BD"/>
    <w:rsid w:val="006744F8"/>
    <w:rsid w:val="00710742"/>
    <w:rsid w:val="00761E94"/>
    <w:rsid w:val="007C12B9"/>
    <w:rsid w:val="00805062"/>
    <w:rsid w:val="008257F5"/>
    <w:rsid w:val="0085401D"/>
    <w:rsid w:val="008C316D"/>
    <w:rsid w:val="008E0E6A"/>
    <w:rsid w:val="008E5309"/>
    <w:rsid w:val="008F189E"/>
    <w:rsid w:val="00914DFE"/>
    <w:rsid w:val="009A4A21"/>
    <w:rsid w:val="009D34AE"/>
    <w:rsid w:val="00A11BDD"/>
    <w:rsid w:val="00A835E6"/>
    <w:rsid w:val="00AA38C6"/>
    <w:rsid w:val="00AF5606"/>
    <w:rsid w:val="00AF7B4F"/>
    <w:rsid w:val="00B31F17"/>
    <w:rsid w:val="00B64B4A"/>
    <w:rsid w:val="00B66AB7"/>
    <w:rsid w:val="00B708DD"/>
    <w:rsid w:val="00BE2C9E"/>
    <w:rsid w:val="00C019B5"/>
    <w:rsid w:val="00C41786"/>
    <w:rsid w:val="00CD7127"/>
    <w:rsid w:val="00CE71AE"/>
    <w:rsid w:val="00D11B42"/>
    <w:rsid w:val="00D6585C"/>
    <w:rsid w:val="00DC0093"/>
    <w:rsid w:val="00DD2B83"/>
    <w:rsid w:val="00DF05AF"/>
    <w:rsid w:val="00E0218D"/>
    <w:rsid w:val="00E074AD"/>
    <w:rsid w:val="00E87D8F"/>
    <w:rsid w:val="00EB1767"/>
    <w:rsid w:val="00EF2C1E"/>
    <w:rsid w:val="00F23F15"/>
    <w:rsid w:val="00F46945"/>
    <w:rsid w:val="00F75834"/>
    <w:rsid w:val="00F96803"/>
    <w:rsid w:val="00FB759E"/>
    <w:rsid w:val="00FC22B3"/>
    <w:rsid w:val="00FD7483"/>
    <w:rsid w:val="00FF53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ADF75C"/>
  <w15:docId w15:val="{B17F5C3C-0C5A-4C01-9AF5-FBBA003C0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
    <w:name w:val="Основной текст (2)"/>
    <w:rsid w:val="00FD7483"/>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2">
    <w:name w:val="Основной текст (2) + Курсив"/>
    <w:rsid w:val="00473EAA"/>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
    <w:name w:val="Основной текст (2) + 9"/>
    <w:aliases w:val="5 pt,Полужирный,Курсив"/>
    <w:rsid w:val="00473EAA"/>
    <w:rPr>
      <w:rFonts w:ascii="Bookman Old Style" w:eastAsia="Bookman Old Style" w:hAnsi="Bookman Old Style" w:cs="Bookman Old Style"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29pt">
    <w:name w:val="Основной текст (2) + 9 pt"/>
    <w:rsid w:val="00473EAA"/>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styleId="af3">
    <w:name w:val="Placeholder Text"/>
    <w:basedOn w:val="a0"/>
    <w:uiPriority w:val="99"/>
    <w:semiHidden/>
    <w:rsid w:val="00473EAA"/>
    <w:rPr>
      <w:color w:val="808080"/>
    </w:rPr>
  </w:style>
  <w:style w:type="table" w:customStyle="1" w:styleId="12">
    <w:name w:val="Сетка таблицы1"/>
    <w:basedOn w:val="a1"/>
    <w:next w:val="aa"/>
    <w:uiPriority w:val="59"/>
    <w:rsid w:val="002F3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OC Heading"/>
    <w:basedOn w:val="1"/>
    <w:next w:val="a"/>
    <w:uiPriority w:val="39"/>
    <w:unhideWhenUsed/>
    <w:qFormat/>
    <w:rsid w:val="001E51D6"/>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3">
    <w:name w:val="toc 2"/>
    <w:basedOn w:val="a"/>
    <w:next w:val="a"/>
    <w:autoRedefine/>
    <w:uiPriority w:val="39"/>
    <w:semiHidden/>
    <w:unhideWhenUsed/>
    <w:rsid w:val="001E51D6"/>
    <w:pPr>
      <w:spacing w:after="100"/>
      <w:ind w:left="220"/>
    </w:pPr>
  </w:style>
  <w:style w:type="character" w:customStyle="1" w:styleId="a7">
    <w:name w:val="Абзац списка Знак"/>
    <w:aliases w:val="Нумерованый список Знак,List Paragraph1 Знак"/>
    <w:link w:val="a6"/>
    <w:rsid w:val="001E51D6"/>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7332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nanium.com/catalog/product/99504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1733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99504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nanium.com/catalog/product/101733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EF058-86F4-482D-96C0-C32D093B4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24</Pages>
  <Words>7869</Words>
  <Characters>44856</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Student3</cp:lastModifiedBy>
  <cp:revision>15</cp:revision>
  <dcterms:created xsi:type="dcterms:W3CDTF">2022-02-27T13:52:00Z</dcterms:created>
  <dcterms:modified xsi:type="dcterms:W3CDTF">2022-03-25T07:16:00Z</dcterms:modified>
</cp:coreProperties>
</file>